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71FB90" w14:textId="77777777" w:rsidR="00F46618" w:rsidRPr="00F46618" w:rsidRDefault="00F46618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sz w:val="28"/>
          <w:szCs w:val="28"/>
          <w:lang w:eastAsia="ru-RU"/>
        </w:rPr>
      </w:pPr>
      <w:r w:rsidRPr="00F46618">
        <w:rPr>
          <w:rFonts w:ascii="Times New Roman" w:hAnsi="Times New Roman"/>
          <w:b/>
          <w:sz w:val="28"/>
          <w:szCs w:val="28"/>
          <w:lang w:eastAsia="ru-RU"/>
        </w:rPr>
        <w:t>Федеральное государственное образовательное бюджетное учреждение высшего образования</w:t>
      </w:r>
    </w:p>
    <w:p w14:paraId="1DCCA0AD" w14:textId="77777777" w:rsidR="00F46618" w:rsidRPr="00F46618" w:rsidRDefault="00F46618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sz w:val="28"/>
          <w:szCs w:val="28"/>
          <w:lang w:eastAsia="ru-RU"/>
        </w:rPr>
      </w:pPr>
      <w:r w:rsidRPr="00F46618">
        <w:rPr>
          <w:rFonts w:ascii="Times New Roman" w:hAnsi="Times New Roman"/>
          <w:b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4E3CCCC3" w14:textId="77777777" w:rsidR="00F46618" w:rsidRPr="00F46618" w:rsidRDefault="00F46618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sz w:val="28"/>
          <w:szCs w:val="28"/>
          <w:lang w:eastAsia="ru-RU"/>
        </w:rPr>
      </w:pPr>
      <w:r w:rsidRPr="00F46618">
        <w:rPr>
          <w:rFonts w:ascii="Times New Roman" w:hAnsi="Times New Roman"/>
          <w:b/>
          <w:sz w:val="28"/>
          <w:szCs w:val="28"/>
          <w:lang w:eastAsia="ru-RU"/>
        </w:rPr>
        <w:t>РОССИЙСКОЙ ФЕДЕРАЦИИ»</w:t>
      </w:r>
    </w:p>
    <w:p w14:paraId="0D882C5C" w14:textId="77777777" w:rsidR="00F46618" w:rsidRPr="00F46618" w:rsidRDefault="00F46618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sz w:val="28"/>
          <w:szCs w:val="28"/>
          <w:lang w:eastAsia="ru-RU"/>
        </w:rPr>
      </w:pPr>
      <w:r w:rsidRPr="00F46618">
        <w:rPr>
          <w:rFonts w:ascii="Times New Roman" w:hAnsi="Times New Roman"/>
          <w:b/>
          <w:sz w:val="28"/>
          <w:szCs w:val="28"/>
          <w:lang w:eastAsia="ru-RU"/>
        </w:rPr>
        <w:t>(Финансовый университет)</w:t>
      </w:r>
    </w:p>
    <w:p w14:paraId="3C1A7EE4" w14:textId="77777777" w:rsidR="00F46618" w:rsidRPr="00F46618" w:rsidRDefault="00F46618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sz w:val="28"/>
          <w:szCs w:val="28"/>
          <w:lang w:eastAsia="ru-RU"/>
        </w:rPr>
      </w:pPr>
    </w:p>
    <w:p w14:paraId="397A5EB7" w14:textId="0D4B9823" w:rsidR="00F46618" w:rsidRPr="00F46618" w:rsidRDefault="00F46618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sz w:val="28"/>
          <w:szCs w:val="28"/>
          <w:lang w:eastAsia="ru-RU"/>
        </w:rPr>
      </w:pPr>
      <w:r w:rsidRPr="00F46618">
        <w:rPr>
          <w:rFonts w:ascii="Times New Roman" w:hAnsi="Times New Roman"/>
          <w:b/>
          <w:sz w:val="28"/>
          <w:szCs w:val="28"/>
          <w:lang w:eastAsia="ru-RU"/>
        </w:rPr>
        <w:t>Кафедра</w:t>
      </w:r>
      <w:r w:rsidR="003E711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F46618">
        <w:rPr>
          <w:rFonts w:ascii="Times New Roman" w:hAnsi="Times New Roman"/>
          <w:b/>
          <w:sz w:val="28"/>
          <w:szCs w:val="28"/>
          <w:lang w:eastAsia="ru-RU"/>
        </w:rPr>
        <w:t>«Системный анализ в экономике»</w:t>
      </w:r>
    </w:p>
    <w:p w14:paraId="26905851" w14:textId="77777777" w:rsidR="00F46618" w:rsidRPr="00F46618" w:rsidRDefault="00F46618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sz w:val="28"/>
          <w:szCs w:val="28"/>
          <w:lang w:eastAsia="ru-RU"/>
        </w:rPr>
      </w:pPr>
    </w:p>
    <w:p w14:paraId="724BB62E" w14:textId="0D3B62F9" w:rsidR="00894F0A" w:rsidRDefault="00894F0A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14:paraId="3A50AAD2" w14:textId="43B61541" w:rsidR="009244F4" w:rsidRDefault="009244F4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14:paraId="3B5A25B9" w14:textId="77777777" w:rsidR="009244F4" w:rsidRPr="00FE749D" w:rsidRDefault="009244F4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color w:val="FF0000"/>
          <w:sz w:val="28"/>
          <w:szCs w:val="28"/>
          <w:lang w:eastAsia="ru-RU"/>
        </w:rPr>
      </w:pPr>
    </w:p>
    <w:p w14:paraId="1A9DC311" w14:textId="77777777" w:rsidR="00F46618" w:rsidRPr="004B1426" w:rsidRDefault="00F46618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sz w:val="28"/>
          <w:szCs w:val="28"/>
          <w:lang w:eastAsia="ru-RU"/>
        </w:rPr>
      </w:pPr>
    </w:p>
    <w:p w14:paraId="31511C1F" w14:textId="6452999E" w:rsidR="00197145" w:rsidRDefault="000E6211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sz w:val="28"/>
          <w:szCs w:val="28"/>
          <w:lang w:eastAsia="ru-RU"/>
        </w:rPr>
      </w:pPr>
      <w:bookmarkStart w:id="0" w:name="_Hlk106629428"/>
      <w:r>
        <w:rPr>
          <w:rFonts w:ascii="Times New Roman" w:hAnsi="Times New Roman"/>
          <w:b/>
          <w:sz w:val="28"/>
          <w:szCs w:val="28"/>
          <w:lang w:eastAsia="ru-RU"/>
        </w:rPr>
        <w:t xml:space="preserve">И.Н.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Дрогобыцкий</w:t>
      </w:r>
      <w:proofErr w:type="spellEnd"/>
      <w:r w:rsidR="00F46618" w:rsidRPr="00F46618">
        <w:rPr>
          <w:rFonts w:ascii="Times New Roman" w:hAnsi="Times New Roman"/>
          <w:b/>
          <w:sz w:val="28"/>
          <w:szCs w:val="28"/>
          <w:lang w:eastAsia="ru-RU"/>
        </w:rPr>
        <w:t>, С.Е. Щепетова</w:t>
      </w:r>
      <w:r w:rsidR="00023982">
        <w:rPr>
          <w:rFonts w:ascii="Times New Roman" w:hAnsi="Times New Roman"/>
          <w:b/>
          <w:sz w:val="28"/>
          <w:szCs w:val="28"/>
          <w:lang w:eastAsia="ru-RU"/>
        </w:rPr>
        <w:t>, С.Г. Збрищак</w:t>
      </w:r>
    </w:p>
    <w:p w14:paraId="0FB0ACE7" w14:textId="32D32251" w:rsidR="00F46618" w:rsidRDefault="00F46618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68D851A5" w14:textId="77777777" w:rsidR="000E6211" w:rsidRPr="00E0433A" w:rsidRDefault="000E6211" w:rsidP="00F46618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01B46ECD" w14:textId="4DC10713" w:rsidR="000E6211" w:rsidRDefault="000E6211" w:rsidP="000E6211">
      <w:pPr>
        <w:tabs>
          <w:tab w:val="right" w:pos="93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МЕНЕДЖМЕНТ</w:t>
      </w:r>
    </w:p>
    <w:p w14:paraId="01393F78" w14:textId="77777777" w:rsidR="000E6211" w:rsidRDefault="000E6211" w:rsidP="000E6211">
      <w:pPr>
        <w:tabs>
          <w:tab w:val="right" w:pos="9356"/>
        </w:tabs>
        <w:spacing w:after="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6DD03AB" w14:textId="77777777" w:rsidR="005F47C6" w:rsidRPr="00E0433A" w:rsidRDefault="005F47C6" w:rsidP="00E043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E0433A">
        <w:rPr>
          <w:rFonts w:ascii="Times New Roman" w:hAnsi="Times New Roman"/>
          <w:b/>
          <w:sz w:val="28"/>
          <w:szCs w:val="28"/>
          <w:lang w:eastAsia="ru-RU"/>
        </w:rPr>
        <w:t xml:space="preserve">Рабочая программа дисциплины </w:t>
      </w:r>
    </w:p>
    <w:p w14:paraId="37E267FA" w14:textId="77777777" w:rsidR="005F47C6" w:rsidRPr="00E0433A" w:rsidRDefault="005F47C6" w:rsidP="00E0433A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F4E5D85" w14:textId="77777777" w:rsidR="00FE749D" w:rsidRPr="004B1568" w:rsidRDefault="00FE749D" w:rsidP="00FE749D">
      <w:pPr>
        <w:autoSpaceDN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4B1568">
        <w:rPr>
          <w:rFonts w:ascii="Times New Roman" w:eastAsia="Calibri" w:hAnsi="Times New Roman"/>
          <w:sz w:val="28"/>
          <w:szCs w:val="28"/>
        </w:rPr>
        <w:t>для обучающихся по направлению подготовки</w:t>
      </w:r>
    </w:p>
    <w:p w14:paraId="4C6683BE" w14:textId="280ADE6E" w:rsidR="00FE749D" w:rsidRPr="00EA5BF1" w:rsidRDefault="00FE749D" w:rsidP="00FE749D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A5BF1">
        <w:rPr>
          <w:rFonts w:ascii="Times New Roman" w:hAnsi="Times New Roman"/>
          <w:sz w:val="28"/>
          <w:szCs w:val="28"/>
          <w:lang w:eastAsia="ru-RU"/>
        </w:rPr>
        <w:t>38.06.01 «Экономика»</w:t>
      </w:r>
    </w:p>
    <w:p w14:paraId="4ED46C8D" w14:textId="77777777" w:rsidR="000E6211" w:rsidRPr="00EA5BF1" w:rsidRDefault="000E6211" w:rsidP="000E621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E6211">
        <w:rPr>
          <w:rFonts w:ascii="Times New Roman" w:hAnsi="Times New Roman"/>
          <w:sz w:val="28"/>
          <w:szCs w:val="28"/>
          <w:lang w:eastAsia="ru-RU"/>
        </w:rPr>
        <w:t xml:space="preserve">научная специальность: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0E6211">
        <w:rPr>
          <w:rFonts w:ascii="Times New Roman" w:hAnsi="Times New Roman"/>
          <w:sz w:val="28"/>
          <w:szCs w:val="28"/>
          <w:lang w:eastAsia="ru-RU"/>
        </w:rPr>
        <w:t>5.2.6 - Менеджмент</w:t>
      </w:r>
      <w:r w:rsidRPr="00EA5BF1">
        <w:rPr>
          <w:rFonts w:ascii="Times New Roman" w:hAnsi="Times New Roman"/>
          <w:sz w:val="28"/>
          <w:szCs w:val="28"/>
          <w:lang w:eastAsia="ru-RU"/>
        </w:rPr>
        <w:t>»</w:t>
      </w:r>
    </w:p>
    <w:p w14:paraId="4743DAEC" w14:textId="2093B61E" w:rsidR="005F47C6" w:rsidRPr="00E0433A" w:rsidRDefault="00EA5BF1" w:rsidP="000E6211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A5BF1">
        <w:rPr>
          <w:rFonts w:ascii="Times New Roman" w:hAnsi="Times New Roman"/>
          <w:sz w:val="28"/>
          <w:szCs w:val="28"/>
          <w:lang w:eastAsia="ru-RU"/>
        </w:rPr>
        <w:t>(подготовка научно-педагогических кадров в аспирантуре)</w:t>
      </w:r>
    </w:p>
    <w:bookmarkEnd w:id="0"/>
    <w:p w14:paraId="11327BC9" w14:textId="77777777" w:rsidR="005F47C6" w:rsidRPr="00E0433A" w:rsidRDefault="005F47C6" w:rsidP="00E0433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58C37EA6" w14:textId="77777777" w:rsidR="005F47C6" w:rsidRPr="00E0433A" w:rsidRDefault="005F47C6" w:rsidP="00E0433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5EDE7BB9" w14:textId="77777777" w:rsidR="005F47C6" w:rsidRPr="00E0433A" w:rsidRDefault="005F47C6" w:rsidP="00E0433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183D44BF" w14:textId="77777777" w:rsidR="005F47C6" w:rsidRPr="00E0433A" w:rsidRDefault="005F47C6" w:rsidP="00E0433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1831361" w14:textId="77777777" w:rsidR="005F47C6" w:rsidRPr="00E0433A" w:rsidRDefault="005F47C6" w:rsidP="00E0433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1C8B285D" w14:textId="77777777" w:rsidR="00E0433A" w:rsidRPr="00E0433A" w:rsidRDefault="00E0433A" w:rsidP="00E0433A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2D51E02A" w14:textId="177A8888" w:rsidR="00F46618" w:rsidRDefault="00F46618" w:rsidP="00F4661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52D484E6" w14:textId="3DFB4DF0" w:rsidR="0036556F" w:rsidRDefault="0036556F" w:rsidP="00F4661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CE9B69E" w14:textId="77777777" w:rsidR="0036556F" w:rsidRDefault="0036556F" w:rsidP="00F4661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519F00C2" w14:textId="5BECF694" w:rsidR="00433072" w:rsidRDefault="00433072" w:rsidP="00F4661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2CBC7F62" w14:textId="566F907E" w:rsidR="00433072" w:rsidRDefault="00433072" w:rsidP="00F4661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11070CF7" w14:textId="56891561" w:rsidR="00433072" w:rsidRDefault="00433072" w:rsidP="00F4661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406062C" w14:textId="5627C151" w:rsidR="00433072" w:rsidRDefault="00433072" w:rsidP="00F4661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39116F12" w14:textId="77777777" w:rsidR="00F46618" w:rsidRPr="00F46618" w:rsidRDefault="00F46618" w:rsidP="00F4661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6CDEC7C6" w14:textId="77777777" w:rsidR="003F530A" w:rsidRDefault="003F530A" w:rsidP="00F466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15593BA" w14:textId="412F51D6" w:rsidR="00FE749D" w:rsidRPr="003F530A" w:rsidRDefault="00F46618" w:rsidP="00F46618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F530A">
        <w:rPr>
          <w:rFonts w:ascii="Times New Roman" w:hAnsi="Times New Roman"/>
          <w:sz w:val="28"/>
          <w:szCs w:val="28"/>
          <w:lang w:eastAsia="ru-RU"/>
        </w:rPr>
        <w:t>Москва 20</w:t>
      </w:r>
      <w:r w:rsidR="00EA5BF1">
        <w:rPr>
          <w:rFonts w:ascii="Times New Roman" w:hAnsi="Times New Roman"/>
          <w:sz w:val="28"/>
          <w:szCs w:val="28"/>
          <w:lang w:eastAsia="ru-RU"/>
        </w:rPr>
        <w:t>22</w:t>
      </w:r>
    </w:p>
    <w:p w14:paraId="3977418D" w14:textId="77777777" w:rsidR="003F530A" w:rsidRPr="003F530A" w:rsidRDefault="003F530A" w:rsidP="003F530A">
      <w:pPr>
        <w:tabs>
          <w:tab w:val="left" w:pos="3822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F530A">
        <w:rPr>
          <w:rFonts w:ascii="Times New Roman" w:hAnsi="Times New Roman"/>
          <w:sz w:val="28"/>
          <w:szCs w:val="28"/>
          <w:lang w:eastAsia="ru-RU"/>
        </w:rPr>
        <w:lastRenderedPageBreak/>
        <w:t>Федеральное государственное образовательное бюджетное учреждение высшего образования</w:t>
      </w:r>
    </w:p>
    <w:p w14:paraId="2F1A907F" w14:textId="77777777" w:rsidR="003F530A" w:rsidRPr="003F530A" w:rsidRDefault="003F530A" w:rsidP="003F530A">
      <w:pPr>
        <w:widowControl w:val="0"/>
        <w:tabs>
          <w:tab w:val="left" w:pos="382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F530A">
        <w:rPr>
          <w:rFonts w:ascii="Times New Roman" w:hAnsi="Times New Roman"/>
          <w:b/>
          <w:sz w:val="28"/>
          <w:szCs w:val="28"/>
          <w:lang w:eastAsia="ru-RU"/>
        </w:rPr>
        <w:t xml:space="preserve">«ФИНАНСОВЫЙ УНИВЕРСИТЕТ ПРИ ПРАВИТЕЛЬСТВЕ </w:t>
      </w:r>
    </w:p>
    <w:p w14:paraId="29261C8C" w14:textId="77777777" w:rsidR="003F530A" w:rsidRPr="003F530A" w:rsidRDefault="003F530A" w:rsidP="003F530A">
      <w:pPr>
        <w:widowControl w:val="0"/>
        <w:tabs>
          <w:tab w:val="left" w:pos="382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F530A">
        <w:rPr>
          <w:rFonts w:ascii="Times New Roman" w:hAnsi="Times New Roman"/>
          <w:b/>
          <w:sz w:val="28"/>
          <w:szCs w:val="28"/>
          <w:lang w:eastAsia="ru-RU"/>
        </w:rPr>
        <w:t>РОССИЙСКОЙ ФЕДЕРАЦИИ»</w:t>
      </w:r>
    </w:p>
    <w:p w14:paraId="3621FA7B" w14:textId="28182A1E" w:rsidR="003F530A" w:rsidRDefault="003F530A" w:rsidP="003F530A">
      <w:pPr>
        <w:widowControl w:val="0"/>
        <w:tabs>
          <w:tab w:val="left" w:pos="382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F530A">
        <w:rPr>
          <w:rFonts w:ascii="Times New Roman" w:hAnsi="Times New Roman"/>
          <w:b/>
          <w:sz w:val="28"/>
          <w:szCs w:val="28"/>
          <w:lang w:eastAsia="ru-RU"/>
        </w:rPr>
        <w:t>(Финансовый университет)</w:t>
      </w:r>
    </w:p>
    <w:p w14:paraId="42148B9A" w14:textId="77777777" w:rsidR="003E7111" w:rsidRPr="003F530A" w:rsidRDefault="003E7111" w:rsidP="003F530A">
      <w:pPr>
        <w:widowControl w:val="0"/>
        <w:tabs>
          <w:tab w:val="left" w:pos="382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34C3EB7E" w14:textId="0EB3065C" w:rsidR="003F530A" w:rsidRPr="003F530A" w:rsidRDefault="003F530A" w:rsidP="003F530A">
      <w:pPr>
        <w:widowControl w:val="0"/>
        <w:tabs>
          <w:tab w:val="left" w:pos="382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3F530A">
        <w:rPr>
          <w:rFonts w:ascii="Times New Roman" w:hAnsi="Times New Roman"/>
          <w:b/>
          <w:sz w:val="28"/>
          <w:szCs w:val="28"/>
          <w:lang w:eastAsia="ru-RU"/>
        </w:rPr>
        <w:t>Кафедра</w:t>
      </w:r>
      <w:r w:rsidR="003E711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 w:rsidRPr="003F530A">
        <w:rPr>
          <w:rFonts w:ascii="Times New Roman" w:hAnsi="Times New Roman"/>
          <w:b/>
          <w:sz w:val="28"/>
          <w:szCs w:val="28"/>
          <w:lang w:eastAsia="ru-RU"/>
        </w:rPr>
        <w:t>«Системный анализ в экономике»</w:t>
      </w:r>
    </w:p>
    <w:p w14:paraId="5B2E1644" w14:textId="77777777" w:rsidR="003F530A" w:rsidRPr="003F530A" w:rsidRDefault="003F530A" w:rsidP="003F530A">
      <w:pPr>
        <w:widowControl w:val="0"/>
        <w:tabs>
          <w:tab w:val="left" w:pos="38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14:paraId="12191236" w14:textId="77777777" w:rsidR="003F530A" w:rsidRPr="003F530A" w:rsidRDefault="003F530A" w:rsidP="003F530A">
      <w:pPr>
        <w:widowControl w:val="0"/>
        <w:tabs>
          <w:tab w:val="left" w:pos="38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4145" w:type="dxa"/>
        <w:tblInd w:w="5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45"/>
      </w:tblGrid>
      <w:tr w:rsidR="003F530A" w:rsidRPr="003F530A" w14:paraId="00E1A1C0" w14:textId="77777777" w:rsidTr="0045426B">
        <w:tc>
          <w:tcPr>
            <w:tcW w:w="4145" w:type="dxa"/>
            <w:tcBorders>
              <w:top w:val="nil"/>
              <w:left w:val="nil"/>
              <w:bottom w:val="nil"/>
              <w:right w:val="nil"/>
            </w:tcBorders>
          </w:tcPr>
          <w:p w14:paraId="66DC5D7C" w14:textId="77777777" w:rsidR="003F530A" w:rsidRPr="003F530A" w:rsidRDefault="003F530A" w:rsidP="003F530A">
            <w:pPr>
              <w:widowControl w:val="0"/>
              <w:tabs>
                <w:tab w:val="left" w:pos="567"/>
                <w:tab w:val="left" w:pos="3822"/>
                <w:tab w:val="right" w:leader="dot" w:pos="9631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3F530A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УТВЕРЖДАЮ</w:t>
            </w:r>
          </w:p>
          <w:p w14:paraId="7BD48A05" w14:textId="797CC5F3" w:rsidR="00433072" w:rsidRPr="00433072" w:rsidRDefault="003F530A" w:rsidP="00433072">
            <w:pPr>
              <w:widowControl w:val="0"/>
              <w:tabs>
                <w:tab w:val="left" w:pos="38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3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Проректор по </w:t>
            </w:r>
            <w:r w:rsidR="00433072" w:rsidRPr="004330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учебной </w:t>
            </w:r>
          </w:p>
          <w:p w14:paraId="337AA603" w14:textId="77777777" w:rsidR="00B13AE3" w:rsidRDefault="00433072" w:rsidP="00433072">
            <w:pPr>
              <w:widowControl w:val="0"/>
              <w:tabs>
                <w:tab w:val="left" w:pos="38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43307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 методической работе </w:t>
            </w:r>
          </w:p>
          <w:p w14:paraId="3675A807" w14:textId="77777777" w:rsidR="00B13AE3" w:rsidRDefault="00B13AE3" w:rsidP="00433072">
            <w:pPr>
              <w:widowControl w:val="0"/>
              <w:tabs>
                <w:tab w:val="left" w:pos="38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775C6878" w14:textId="66E33BAF" w:rsidR="003F530A" w:rsidRPr="003F530A" w:rsidRDefault="003F530A" w:rsidP="00433072">
            <w:pPr>
              <w:widowControl w:val="0"/>
              <w:tabs>
                <w:tab w:val="left" w:pos="382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30A">
              <w:rPr>
                <w:rFonts w:ascii="Times New Roman" w:hAnsi="Times New Roman"/>
                <w:sz w:val="28"/>
                <w:szCs w:val="28"/>
                <w:lang w:eastAsia="ru-RU"/>
              </w:rPr>
              <w:t>_______________Е.А. Каменева</w:t>
            </w:r>
          </w:p>
          <w:p w14:paraId="15D0A89F" w14:textId="544D3708" w:rsidR="003F530A" w:rsidRPr="003F530A" w:rsidRDefault="003F530A" w:rsidP="006929B0">
            <w:pPr>
              <w:widowControl w:val="0"/>
              <w:tabs>
                <w:tab w:val="left" w:pos="3822"/>
              </w:tabs>
              <w:autoSpaceDE w:val="0"/>
              <w:autoSpaceDN w:val="0"/>
              <w:adjustRightInd w:val="0"/>
              <w:spacing w:after="0" w:line="36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F530A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6929B0">
              <w:rPr>
                <w:rFonts w:ascii="Times New Roman" w:hAnsi="Times New Roman"/>
                <w:sz w:val="28"/>
                <w:szCs w:val="28"/>
                <w:lang w:eastAsia="ru-RU"/>
              </w:rPr>
              <w:t>28</w:t>
            </w:r>
            <w:r w:rsidRPr="003F530A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="009B42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6929B0">
              <w:rPr>
                <w:rFonts w:ascii="Times New Roman" w:hAnsi="Times New Roman"/>
                <w:sz w:val="28"/>
                <w:szCs w:val="28"/>
                <w:lang w:eastAsia="ru-RU"/>
              </w:rPr>
              <w:t>июня</w:t>
            </w:r>
            <w:bookmarkStart w:id="1" w:name="_GoBack"/>
            <w:bookmarkEnd w:id="1"/>
            <w:r w:rsidR="009B42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3F530A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  <w:r w:rsidR="00EA5BF1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Pr="003F530A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</w:tr>
    </w:tbl>
    <w:p w14:paraId="6B06E8E3" w14:textId="323615E5" w:rsidR="003F530A" w:rsidRDefault="003F530A" w:rsidP="003F530A">
      <w:pPr>
        <w:widowControl w:val="0"/>
        <w:tabs>
          <w:tab w:val="left" w:pos="382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</w:p>
    <w:p w14:paraId="5FF2D386" w14:textId="77777777" w:rsidR="00DE202B" w:rsidRPr="003F530A" w:rsidRDefault="00DE202B" w:rsidP="003F530A">
      <w:pPr>
        <w:widowControl w:val="0"/>
        <w:tabs>
          <w:tab w:val="left" w:pos="382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</w:p>
    <w:p w14:paraId="032137C4" w14:textId="0FE4EAC8" w:rsidR="00E0433A" w:rsidRPr="00D7542D" w:rsidRDefault="000E6211" w:rsidP="00D7542D">
      <w:pPr>
        <w:widowControl w:val="0"/>
        <w:tabs>
          <w:tab w:val="left" w:pos="3822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И.Н.</w:t>
      </w:r>
      <w:r w:rsidR="000359FE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Дрогобыцкий</w:t>
      </w:r>
      <w:proofErr w:type="spellEnd"/>
      <w:r w:rsidR="003F530A" w:rsidRPr="003F530A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, С.Е. Щепетова</w:t>
      </w:r>
      <w:r w:rsidR="00023982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>, С.Г. Збрищак</w:t>
      </w:r>
      <w:r w:rsidR="003F530A" w:rsidRPr="003F530A">
        <w:rPr>
          <w:rFonts w:ascii="Times New Roman" w:hAnsi="Times New Roman"/>
          <w:b/>
          <w:sz w:val="28"/>
          <w:szCs w:val="28"/>
          <w:shd w:val="clear" w:color="auto" w:fill="FFFFFF"/>
          <w:lang w:eastAsia="ru-RU"/>
        </w:rPr>
        <w:t xml:space="preserve"> </w:t>
      </w:r>
    </w:p>
    <w:p w14:paraId="3D70D08A" w14:textId="77777777" w:rsidR="000E6211" w:rsidRPr="00E0433A" w:rsidRDefault="000E6211" w:rsidP="00E0433A">
      <w:pPr>
        <w:keepNext/>
        <w:spacing w:after="0" w:line="240" w:lineRule="auto"/>
        <w:jc w:val="center"/>
        <w:outlineLvl w:val="4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14:paraId="5CDAB488" w14:textId="371C344E" w:rsidR="005F47C6" w:rsidRPr="004B1568" w:rsidRDefault="000E6211" w:rsidP="004B1568">
      <w:pPr>
        <w:tabs>
          <w:tab w:val="right" w:pos="9356"/>
        </w:tabs>
        <w:spacing w:after="0" w:line="360" w:lineRule="auto"/>
        <w:jc w:val="center"/>
        <w:rPr>
          <w:rFonts w:ascii="Times New Roman" w:hAnsi="Times New Roman"/>
          <w:b/>
          <w:bCs/>
          <w:sz w:val="32"/>
          <w:szCs w:val="32"/>
        </w:rPr>
      </w:pPr>
      <w:r w:rsidRPr="004B1568">
        <w:rPr>
          <w:rFonts w:ascii="Times New Roman" w:hAnsi="Times New Roman"/>
          <w:b/>
          <w:bCs/>
          <w:sz w:val="32"/>
          <w:szCs w:val="32"/>
        </w:rPr>
        <w:t>МЕНЕДЖМЕНТ</w:t>
      </w:r>
    </w:p>
    <w:p w14:paraId="0D8972F2" w14:textId="77777777" w:rsidR="0036556F" w:rsidRPr="00E0433A" w:rsidRDefault="0036556F" w:rsidP="004B1568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4D4CB2E0" w14:textId="51F08884" w:rsidR="005F47C6" w:rsidRPr="004B1568" w:rsidRDefault="005F47C6" w:rsidP="004B1568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B1568">
        <w:rPr>
          <w:rFonts w:ascii="Times New Roman" w:hAnsi="Times New Roman"/>
          <w:b/>
          <w:sz w:val="28"/>
          <w:szCs w:val="28"/>
          <w:lang w:eastAsia="ru-RU"/>
        </w:rPr>
        <w:t>Рабочая программа дисциплины</w:t>
      </w:r>
    </w:p>
    <w:p w14:paraId="127723AE" w14:textId="77777777" w:rsidR="005F47C6" w:rsidRPr="004B1568" w:rsidRDefault="005F47C6" w:rsidP="004B1568">
      <w:pPr>
        <w:tabs>
          <w:tab w:val="right" w:pos="9356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14:paraId="08AE2740" w14:textId="13B20A52" w:rsidR="004B1568" w:rsidRPr="004B1568" w:rsidRDefault="004B1568" w:rsidP="004B1568">
      <w:pPr>
        <w:autoSpaceDN w:val="0"/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4B1568">
        <w:rPr>
          <w:rFonts w:ascii="Times New Roman" w:eastAsia="Calibri" w:hAnsi="Times New Roman"/>
          <w:sz w:val="28"/>
          <w:szCs w:val="28"/>
        </w:rPr>
        <w:t>для обучающихся по направлению подготовки</w:t>
      </w:r>
    </w:p>
    <w:p w14:paraId="1F117F3C" w14:textId="073B0180" w:rsidR="00EA5BF1" w:rsidRPr="00EA5BF1" w:rsidRDefault="00EA5BF1" w:rsidP="004B156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EA5BF1">
        <w:rPr>
          <w:rFonts w:ascii="Times New Roman" w:hAnsi="Times New Roman"/>
          <w:sz w:val="28"/>
          <w:szCs w:val="28"/>
          <w:lang w:eastAsia="ru-RU"/>
        </w:rPr>
        <w:t>38.06.01 «Экономика»</w:t>
      </w:r>
    </w:p>
    <w:p w14:paraId="3F16C10E" w14:textId="6200E266" w:rsidR="00EA5BF1" w:rsidRPr="00EA5BF1" w:rsidRDefault="000E6211" w:rsidP="004B1568">
      <w:pPr>
        <w:spacing w:after="0" w:line="36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0E6211">
        <w:rPr>
          <w:rFonts w:ascii="Times New Roman" w:hAnsi="Times New Roman"/>
          <w:sz w:val="28"/>
          <w:szCs w:val="28"/>
          <w:lang w:eastAsia="ru-RU"/>
        </w:rPr>
        <w:t xml:space="preserve">научная специальность: </w:t>
      </w:r>
      <w:r>
        <w:rPr>
          <w:rFonts w:ascii="Times New Roman" w:hAnsi="Times New Roman"/>
          <w:sz w:val="28"/>
          <w:szCs w:val="28"/>
          <w:lang w:eastAsia="ru-RU"/>
        </w:rPr>
        <w:t>«</w:t>
      </w:r>
      <w:r w:rsidRPr="000E6211">
        <w:rPr>
          <w:rFonts w:ascii="Times New Roman" w:hAnsi="Times New Roman"/>
          <w:sz w:val="28"/>
          <w:szCs w:val="28"/>
          <w:lang w:eastAsia="ru-RU"/>
        </w:rPr>
        <w:t>5.2.6 - Менеджмент</w:t>
      </w:r>
      <w:r w:rsidR="00EA5BF1" w:rsidRPr="00EA5BF1">
        <w:rPr>
          <w:rFonts w:ascii="Times New Roman" w:hAnsi="Times New Roman"/>
          <w:sz w:val="28"/>
          <w:szCs w:val="28"/>
          <w:lang w:eastAsia="ru-RU"/>
        </w:rPr>
        <w:t>»</w:t>
      </w:r>
    </w:p>
    <w:p w14:paraId="5739A83E" w14:textId="77777777" w:rsidR="004B1568" w:rsidRDefault="004B1568" w:rsidP="004B156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E1AA6E0" w14:textId="4C14DB9B" w:rsidR="00EA5BF1" w:rsidRPr="00F46618" w:rsidRDefault="00EA5BF1" w:rsidP="004B156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46618">
        <w:rPr>
          <w:rFonts w:ascii="Times New Roman" w:hAnsi="Times New Roman"/>
          <w:i/>
          <w:sz w:val="28"/>
          <w:szCs w:val="28"/>
          <w:lang w:eastAsia="ru-RU"/>
        </w:rPr>
        <w:t>Рекомендовано Ученым советом факультета</w:t>
      </w:r>
    </w:p>
    <w:p w14:paraId="2F809ED7" w14:textId="77777777" w:rsidR="00EA5BF1" w:rsidRPr="00F46618" w:rsidRDefault="00EA5BF1" w:rsidP="004B156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46618">
        <w:rPr>
          <w:rFonts w:ascii="Times New Roman" w:hAnsi="Times New Roman"/>
          <w:i/>
          <w:sz w:val="28"/>
          <w:szCs w:val="28"/>
          <w:lang w:eastAsia="ru-RU"/>
        </w:rPr>
        <w:t>прикладной математики и информационных технологий</w:t>
      </w:r>
    </w:p>
    <w:p w14:paraId="745A722C" w14:textId="70B7371A" w:rsidR="00EA5BF1" w:rsidRPr="00F46618" w:rsidRDefault="00EA5BF1" w:rsidP="004B156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46618">
        <w:rPr>
          <w:rFonts w:ascii="Times New Roman" w:hAnsi="Times New Roman"/>
          <w:i/>
          <w:sz w:val="28"/>
          <w:szCs w:val="28"/>
          <w:lang w:eastAsia="ru-RU"/>
        </w:rPr>
        <w:t xml:space="preserve">(протокол </w:t>
      </w:r>
      <w:r w:rsidRPr="00773794">
        <w:rPr>
          <w:rFonts w:ascii="Times New Roman" w:hAnsi="Times New Roman"/>
          <w:i/>
          <w:sz w:val="28"/>
          <w:szCs w:val="28"/>
          <w:lang w:eastAsia="ru-RU"/>
        </w:rPr>
        <w:t>№</w:t>
      </w:r>
      <w:r w:rsidR="00427941" w:rsidRPr="00773794">
        <w:rPr>
          <w:rFonts w:ascii="Times New Roman" w:hAnsi="Times New Roman"/>
          <w:i/>
          <w:sz w:val="28"/>
          <w:szCs w:val="28"/>
          <w:lang w:eastAsia="ru-RU"/>
        </w:rPr>
        <w:t xml:space="preserve"> 2</w:t>
      </w:r>
      <w:r w:rsidR="00023982" w:rsidRPr="00773794">
        <w:rPr>
          <w:rFonts w:ascii="Times New Roman" w:hAnsi="Times New Roman"/>
          <w:i/>
          <w:sz w:val="28"/>
          <w:szCs w:val="28"/>
          <w:lang w:eastAsia="ru-RU"/>
        </w:rPr>
        <w:t>2</w:t>
      </w:r>
      <w:r w:rsidRPr="00773794">
        <w:rPr>
          <w:rFonts w:ascii="Times New Roman" w:hAnsi="Times New Roman"/>
          <w:i/>
          <w:sz w:val="28"/>
          <w:szCs w:val="28"/>
          <w:lang w:eastAsia="ru-RU"/>
        </w:rPr>
        <w:t xml:space="preserve"> от </w:t>
      </w:r>
      <w:r w:rsidR="0081138C" w:rsidRPr="00773794">
        <w:rPr>
          <w:rFonts w:ascii="Times New Roman" w:hAnsi="Times New Roman"/>
          <w:i/>
          <w:sz w:val="28"/>
          <w:szCs w:val="28"/>
          <w:lang w:eastAsia="ru-RU"/>
        </w:rPr>
        <w:t>21</w:t>
      </w:r>
      <w:r w:rsidR="00023982" w:rsidRPr="00773794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81138C" w:rsidRPr="00773794">
        <w:rPr>
          <w:rFonts w:ascii="Times New Roman" w:hAnsi="Times New Roman"/>
          <w:i/>
          <w:sz w:val="28"/>
          <w:szCs w:val="28"/>
          <w:lang w:eastAsia="ru-RU"/>
        </w:rPr>
        <w:t>июня</w:t>
      </w:r>
      <w:r w:rsidRPr="00773794">
        <w:rPr>
          <w:rFonts w:ascii="Times New Roman" w:hAnsi="Times New Roman"/>
          <w:i/>
          <w:sz w:val="28"/>
          <w:szCs w:val="28"/>
          <w:lang w:eastAsia="ru-RU"/>
        </w:rPr>
        <w:t xml:space="preserve"> 2022 г</w:t>
      </w:r>
      <w:r w:rsidRPr="00207529">
        <w:rPr>
          <w:rFonts w:ascii="Times New Roman" w:hAnsi="Times New Roman"/>
          <w:i/>
          <w:sz w:val="28"/>
          <w:szCs w:val="28"/>
          <w:lang w:eastAsia="ru-RU"/>
        </w:rPr>
        <w:t>.)</w:t>
      </w:r>
    </w:p>
    <w:p w14:paraId="4CDAFA8B" w14:textId="77777777" w:rsidR="00EA5BF1" w:rsidRPr="00F46618" w:rsidRDefault="00EA5BF1" w:rsidP="004B156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7CA8A61" w14:textId="77777777" w:rsidR="00EA5BF1" w:rsidRPr="00F46618" w:rsidRDefault="00EA5BF1" w:rsidP="004B156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002B6397" w14:textId="7DB535FB" w:rsidR="00EA5BF1" w:rsidRPr="00F46618" w:rsidRDefault="00EA5BF1" w:rsidP="004B156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46618">
        <w:rPr>
          <w:rFonts w:ascii="Times New Roman" w:hAnsi="Times New Roman"/>
          <w:i/>
          <w:sz w:val="28"/>
          <w:szCs w:val="28"/>
          <w:lang w:eastAsia="ru-RU"/>
        </w:rPr>
        <w:t>Одобрено кафедрой</w:t>
      </w:r>
    </w:p>
    <w:p w14:paraId="1B983BC0" w14:textId="2BE4DE03" w:rsidR="00EA5BF1" w:rsidRPr="00F46618" w:rsidRDefault="00EA5BF1" w:rsidP="004B156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46618">
        <w:rPr>
          <w:rFonts w:ascii="Times New Roman" w:hAnsi="Times New Roman"/>
          <w:i/>
          <w:sz w:val="28"/>
          <w:szCs w:val="28"/>
          <w:lang w:eastAsia="ru-RU"/>
        </w:rPr>
        <w:t>«Системный анализ в экономике»</w:t>
      </w:r>
    </w:p>
    <w:p w14:paraId="3A38E874" w14:textId="6E485188" w:rsidR="00EA5BF1" w:rsidRPr="00F46618" w:rsidRDefault="00EA5BF1" w:rsidP="004B1568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  <w:r w:rsidRPr="00F46618">
        <w:rPr>
          <w:rFonts w:ascii="Times New Roman" w:hAnsi="Times New Roman"/>
          <w:i/>
          <w:sz w:val="28"/>
          <w:szCs w:val="28"/>
          <w:lang w:eastAsia="ru-RU"/>
        </w:rPr>
        <w:t xml:space="preserve">(протокол </w:t>
      </w:r>
      <w:r w:rsidRPr="00207529">
        <w:rPr>
          <w:rFonts w:ascii="Times New Roman" w:hAnsi="Times New Roman"/>
          <w:i/>
          <w:sz w:val="28"/>
          <w:szCs w:val="28"/>
          <w:lang w:eastAsia="ru-RU"/>
        </w:rPr>
        <w:t xml:space="preserve">№ </w:t>
      </w:r>
      <w:r w:rsidR="00023982" w:rsidRPr="00207529">
        <w:rPr>
          <w:rFonts w:ascii="Times New Roman" w:hAnsi="Times New Roman"/>
          <w:i/>
          <w:sz w:val="28"/>
          <w:szCs w:val="28"/>
          <w:lang w:eastAsia="ru-RU"/>
        </w:rPr>
        <w:t>9</w:t>
      </w:r>
      <w:r w:rsidRPr="00207529">
        <w:rPr>
          <w:rFonts w:ascii="Times New Roman" w:hAnsi="Times New Roman"/>
          <w:i/>
          <w:sz w:val="28"/>
          <w:szCs w:val="28"/>
          <w:lang w:eastAsia="ru-RU"/>
        </w:rPr>
        <w:t xml:space="preserve"> от </w:t>
      </w:r>
      <w:r w:rsidR="0081138C" w:rsidRPr="00207529">
        <w:rPr>
          <w:rFonts w:ascii="Times New Roman" w:hAnsi="Times New Roman"/>
          <w:i/>
          <w:sz w:val="28"/>
          <w:szCs w:val="28"/>
          <w:lang w:eastAsia="ru-RU"/>
        </w:rPr>
        <w:t>24</w:t>
      </w:r>
      <w:r w:rsidR="00023982" w:rsidRPr="00207529">
        <w:rPr>
          <w:rFonts w:ascii="Times New Roman" w:hAnsi="Times New Roman"/>
          <w:i/>
          <w:sz w:val="28"/>
          <w:szCs w:val="28"/>
          <w:lang w:eastAsia="ru-RU"/>
        </w:rPr>
        <w:t xml:space="preserve"> мая</w:t>
      </w:r>
      <w:r w:rsidRPr="00207529">
        <w:rPr>
          <w:rFonts w:ascii="Times New Roman" w:hAnsi="Times New Roman"/>
          <w:i/>
          <w:sz w:val="28"/>
          <w:szCs w:val="28"/>
          <w:lang w:eastAsia="ru-RU"/>
        </w:rPr>
        <w:t xml:space="preserve"> 2022 г.)</w:t>
      </w:r>
    </w:p>
    <w:p w14:paraId="09647EE2" w14:textId="77777777" w:rsidR="00DF2BB0" w:rsidRPr="00F46618" w:rsidRDefault="00DF2BB0" w:rsidP="00DF2BB0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  <w:lang w:eastAsia="ru-RU"/>
        </w:rPr>
      </w:pPr>
    </w:p>
    <w:p w14:paraId="798BC2E6" w14:textId="77777777" w:rsidR="00DF2BB0" w:rsidRDefault="00DF2BB0" w:rsidP="00DF2BB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1C0DC2F" w14:textId="3586B6E3" w:rsidR="00DF2BB0" w:rsidRDefault="00DF2BB0" w:rsidP="00DF2BB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F530A">
        <w:rPr>
          <w:rFonts w:ascii="Times New Roman" w:hAnsi="Times New Roman"/>
          <w:sz w:val="28"/>
          <w:szCs w:val="28"/>
          <w:lang w:eastAsia="ru-RU"/>
        </w:rPr>
        <w:t>Москва 20</w:t>
      </w:r>
      <w:r w:rsidR="00EA5BF1">
        <w:rPr>
          <w:rFonts w:ascii="Times New Roman" w:hAnsi="Times New Roman"/>
          <w:sz w:val="28"/>
          <w:szCs w:val="28"/>
          <w:lang w:eastAsia="ru-RU"/>
        </w:rPr>
        <w:t>22</w:t>
      </w:r>
    </w:p>
    <w:p w14:paraId="0C22E7B4" w14:textId="77777777" w:rsidR="00DE202B" w:rsidRPr="003F530A" w:rsidRDefault="00DE202B" w:rsidP="00DF2BB0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2CD0106" w14:textId="77777777" w:rsidR="00D01AB6" w:rsidRPr="00D01AB6" w:rsidRDefault="00D01AB6" w:rsidP="00D01AB6">
      <w:pPr>
        <w:tabs>
          <w:tab w:val="left" w:pos="567"/>
        </w:tabs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01AB6">
        <w:rPr>
          <w:rFonts w:ascii="Times New Roman" w:hAnsi="Times New Roman"/>
          <w:b/>
          <w:sz w:val="28"/>
          <w:szCs w:val="28"/>
          <w:lang w:eastAsia="ru-RU"/>
        </w:rPr>
        <w:lastRenderedPageBreak/>
        <w:t>УДК   33С2:378(073)</w:t>
      </w:r>
    </w:p>
    <w:p w14:paraId="1DAD13BB" w14:textId="64CD163C" w:rsidR="00D01AB6" w:rsidRPr="00D01AB6" w:rsidRDefault="00D01AB6" w:rsidP="00D01AB6">
      <w:pPr>
        <w:tabs>
          <w:tab w:val="left" w:pos="567"/>
        </w:tabs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01AB6">
        <w:rPr>
          <w:rFonts w:ascii="Times New Roman" w:hAnsi="Times New Roman"/>
          <w:b/>
          <w:sz w:val="28"/>
          <w:szCs w:val="28"/>
          <w:lang w:eastAsia="ru-RU"/>
        </w:rPr>
        <w:t>ББК   65.291.2+74.3</w:t>
      </w:r>
    </w:p>
    <w:p w14:paraId="00FEB0BC" w14:textId="77777777" w:rsidR="00D01AB6" w:rsidRDefault="00D01AB6" w:rsidP="00D01AB6">
      <w:pPr>
        <w:tabs>
          <w:tab w:val="left" w:pos="567"/>
        </w:tabs>
        <w:spacing w:after="0" w:line="240" w:lineRule="auto"/>
        <w:ind w:hanging="142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D01AB6">
        <w:rPr>
          <w:rFonts w:ascii="Times New Roman" w:hAnsi="Times New Roman"/>
          <w:b/>
          <w:sz w:val="28"/>
          <w:szCs w:val="28"/>
          <w:lang w:eastAsia="ru-RU"/>
        </w:rPr>
        <w:t>Д75</w:t>
      </w:r>
    </w:p>
    <w:p w14:paraId="0B2B3A50" w14:textId="2C48D421" w:rsidR="005F47C6" w:rsidRPr="00E0433A" w:rsidRDefault="005F47C6" w:rsidP="00D01AB6">
      <w:pPr>
        <w:tabs>
          <w:tab w:val="left" w:pos="567"/>
        </w:tabs>
        <w:spacing w:after="0" w:line="240" w:lineRule="auto"/>
        <w:ind w:hanging="142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2" w:name="_Hlk106629515"/>
      <w:r w:rsidRPr="00E0433A">
        <w:rPr>
          <w:rFonts w:ascii="Times New Roman" w:hAnsi="Times New Roman"/>
          <w:b/>
          <w:sz w:val="28"/>
          <w:szCs w:val="28"/>
          <w:lang w:eastAsia="ru-RU"/>
        </w:rPr>
        <w:t xml:space="preserve">Рецензент: </w:t>
      </w:r>
      <w:r w:rsidR="000E6211">
        <w:rPr>
          <w:rFonts w:ascii="Times New Roman" w:hAnsi="Times New Roman"/>
          <w:sz w:val="28"/>
          <w:szCs w:val="28"/>
          <w:lang w:eastAsia="ru-RU"/>
        </w:rPr>
        <w:t xml:space="preserve">А.И. </w:t>
      </w:r>
      <w:proofErr w:type="spellStart"/>
      <w:r w:rsidR="000E6211">
        <w:rPr>
          <w:rFonts w:ascii="Times New Roman" w:hAnsi="Times New Roman"/>
          <w:sz w:val="28"/>
          <w:szCs w:val="28"/>
          <w:lang w:eastAsia="ru-RU"/>
        </w:rPr>
        <w:t>Иванус</w:t>
      </w:r>
      <w:proofErr w:type="spellEnd"/>
      <w:r w:rsidRPr="00E0433A">
        <w:rPr>
          <w:rFonts w:ascii="Times New Roman" w:hAnsi="Times New Roman"/>
          <w:sz w:val="28"/>
          <w:szCs w:val="28"/>
          <w:lang w:eastAsia="ru-RU"/>
        </w:rPr>
        <w:t xml:space="preserve">, д.э.н., профессор кафедры «Системный анализ </w:t>
      </w:r>
      <w:r w:rsidR="0045426B">
        <w:rPr>
          <w:rFonts w:ascii="Times New Roman" w:hAnsi="Times New Roman"/>
          <w:sz w:val="28"/>
          <w:szCs w:val="28"/>
          <w:lang w:eastAsia="ru-RU"/>
        </w:rPr>
        <w:t>в экономике</w:t>
      </w:r>
      <w:r w:rsidRPr="00E0433A">
        <w:rPr>
          <w:rFonts w:ascii="Times New Roman" w:hAnsi="Times New Roman"/>
          <w:sz w:val="28"/>
          <w:szCs w:val="28"/>
          <w:lang w:eastAsia="ru-RU"/>
        </w:rPr>
        <w:t>»</w:t>
      </w:r>
    </w:p>
    <w:bookmarkEnd w:id="2"/>
    <w:p w14:paraId="1468CC5B" w14:textId="77777777" w:rsidR="005F47C6" w:rsidRPr="00E0433A" w:rsidRDefault="005F47C6" w:rsidP="00197145">
      <w:pPr>
        <w:tabs>
          <w:tab w:val="left" w:pos="567"/>
        </w:tabs>
        <w:spacing w:after="0" w:line="240" w:lineRule="auto"/>
        <w:ind w:hanging="1843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37488DE" w14:textId="75C964A0" w:rsidR="005F47C6" w:rsidRPr="00C938EC" w:rsidRDefault="000E6211" w:rsidP="0019714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0E6211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 xml:space="preserve">И.Н. </w:t>
      </w:r>
      <w:proofErr w:type="spellStart"/>
      <w:r w:rsidRPr="000E6211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Дрогобыцкий</w:t>
      </w:r>
      <w:proofErr w:type="spellEnd"/>
      <w:r w:rsidR="0045426B" w:rsidRPr="00C938EC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, С.Е. Щепетова</w:t>
      </w:r>
      <w:r w:rsidR="0076476F">
        <w:rPr>
          <w:rFonts w:ascii="Times New Roman" w:hAnsi="Times New Roman"/>
          <w:b/>
          <w:sz w:val="24"/>
          <w:szCs w:val="24"/>
          <w:shd w:val="clear" w:color="auto" w:fill="FFFFFF"/>
          <w:lang w:eastAsia="ru-RU"/>
        </w:rPr>
        <w:t>, Збрищак С.Г.</w:t>
      </w:r>
      <w:r w:rsidR="005C775D" w:rsidRPr="00C938E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5F47C6" w:rsidRPr="00C938EC">
        <w:rPr>
          <w:rFonts w:ascii="Times New Roman" w:hAnsi="Times New Roman"/>
          <w:b/>
          <w:sz w:val="24"/>
          <w:szCs w:val="24"/>
          <w:lang w:eastAsia="ru-RU"/>
        </w:rPr>
        <w:t>«</w:t>
      </w:r>
      <w:r>
        <w:rPr>
          <w:rFonts w:ascii="Times New Roman" w:hAnsi="Times New Roman"/>
          <w:b/>
          <w:sz w:val="24"/>
          <w:szCs w:val="24"/>
          <w:lang w:eastAsia="ru-RU"/>
        </w:rPr>
        <w:t>Менеджмент</w:t>
      </w:r>
      <w:r w:rsidR="005F47C6" w:rsidRPr="00C938E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F47C6" w:rsidRPr="00C938EC">
        <w:rPr>
          <w:rFonts w:ascii="Times New Roman" w:hAnsi="Times New Roman"/>
          <w:sz w:val="24"/>
          <w:szCs w:val="24"/>
          <w:lang w:eastAsia="ru-RU"/>
        </w:rPr>
        <w:t xml:space="preserve">Рабочая программа дисциплины для </w:t>
      </w:r>
      <w:r w:rsidR="0036556F" w:rsidRPr="00C938EC">
        <w:rPr>
          <w:rFonts w:ascii="Times New Roman" w:hAnsi="Times New Roman"/>
          <w:sz w:val="24"/>
          <w:szCs w:val="24"/>
          <w:lang w:eastAsia="ru-RU"/>
        </w:rPr>
        <w:t>аспирантов</w:t>
      </w:r>
      <w:r w:rsidR="005F47C6" w:rsidRPr="00C938EC">
        <w:rPr>
          <w:rFonts w:ascii="Times New Roman" w:hAnsi="Times New Roman"/>
          <w:sz w:val="24"/>
          <w:szCs w:val="24"/>
          <w:lang w:eastAsia="ru-RU"/>
        </w:rPr>
        <w:t xml:space="preserve">, обучающихся по направлению </w:t>
      </w:r>
      <w:r w:rsidR="00C31D32">
        <w:rPr>
          <w:rFonts w:ascii="Times New Roman" w:hAnsi="Times New Roman"/>
          <w:sz w:val="24"/>
          <w:szCs w:val="24"/>
          <w:lang w:eastAsia="ru-RU"/>
        </w:rPr>
        <w:t xml:space="preserve">подготовки </w:t>
      </w:r>
      <w:r w:rsidR="005F47C6" w:rsidRPr="00C938EC">
        <w:rPr>
          <w:rFonts w:ascii="Times New Roman" w:hAnsi="Times New Roman"/>
          <w:sz w:val="24"/>
          <w:szCs w:val="24"/>
          <w:lang w:eastAsia="ru-RU"/>
        </w:rPr>
        <w:t>38</w:t>
      </w:r>
      <w:r w:rsidR="0012687D" w:rsidRPr="00C938EC">
        <w:rPr>
          <w:rFonts w:ascii="Times New Roman" w:hAnsi="Times New Roman"/>
          <w:sz w:val="24"/>
          <w:szCs w:val="24"/>
          <w:lang w:eastAsia="ru-RU"/>
        </w:rPr>
        <w:t>.</w:t>
      </w:r>
      <w:r w:rsidR="005F47C6" w:rsidRPr="00C938EC">
        <w:rPr>
          <w:rFonts w:ascii="Times New Roman" w:hAnsi="Times New Roman"/>
          <w:sz w:val="24"/>
          <w:szCs w:val="24"/>
          <w:lang w:eastAsia="ru-RU"/>
        </w:rPr>
        <w:t>0</w:t>
      </w:r>
      <w:r w:rsidR="0012687D" w:rsidRPr="00C938EC">
        <w:rPr>
          <w:rFonts w:ascii="Times New Roman" w:hAnsi="Times New Roman"/>
          <w:sz w:val="24"/>
          <w:szCs w:val="24"/>
          <w:lang w:eastAsia="ru-RU"/>
        </w:rPr>
        <w:t>6.</w:t>
      </w:r>
      <w:r w:rsidR="005F47C6" w:rsidRPr="00C938EC">
        <w:rPr>
          <w:rFonts w:ascii="Times New Roman" w:hAnsi="Times New Roman"/>
          <w:sz w:val="24"/>
          <w:szCs w:val="24"/>
          <w:lang w:eastAsia="ru-RU"/>
        </w:rPr>
        <w:t xml:space="preserve">01 «Экономика». — М.: Финансовый университет, кафедра «Системный анализ </w:t>
      </w:r>
      <w:r w:rsidR="0045426B" w:rsidRPr="00C938EC">
        <w:rPr>
          <w:rFonts w:ascii="Times New Roman" w:hAnsi="Times New Roman"/>
          <w:sz w:val="24"/>
          <w:szCs w:val="24"/>
          <w:lang w:eastAsia="ru-RU"/>
        </w:rPr>
        <w:t>в экономике</w:t>
      </w:r>
      <w:r w:rsidR="005F47C6" w:rsidRPr="00C938EC">
        <w:rPr>
          <w:rFonts w:ascii="Times New Roman" w:hAnsi="Times New Roman"/>
          <w:sz w:val="24"/>
          <w:szCs w:val="24"/>
          <w:lang w:eastAsia="ru-RU"/>
        </w:rPr>
        <w:t>, 20</w:t>
      </w:r>
      <w:r w:rsidR="00EA5BF1" w:rsidRPr="00C938EC">
        <w:rPr>
          <w:rFonts w:ascii="Times New Roman" w:hAnsi="Times New Roman"/>
          <w:sz w:val="24"/>
          <w:szCs w:val="24"/>
          <w:lang w:eastAsia="ru-RU"/>
        </w:rPr>
        <w:t>22</w:t>
      </w:r>
      <w:r w:rsidR="000F0152" w:rsidRPr="00C938EC">
        <w:rPr>
          <w:rFonts w:ascii="Times New Roman" w:hAnsi="Times New Roman"/>
          <w:sz w:val="24"/>
          <w:szCs w:val="24"/>
          <w:lang w:eastAsia="ru-RU"/>
        </w:rPr>
        <w:t>,</w:t>
      </w:r>
      <w:r w:rsidR="005F47C6" w:rsidRPr="00C938EC">
        <w:rPr>
          <w:rFonts w:ascii="Times New Roman" w:hAnsi="Times New Roman"/>
          <w:sz w:val="24"/>
          <w:szCs w:val="24"/>
          <w:lang w:eastAsia="ru-RU"/>
        </w:rPr>
        <w:t> </w:t>
      </w:r>
      <w:r w:rsidR="00AF5B1D">
        <w:rPr>
          <w:rFonts w:ascii="Times New Roman" w:hAnsi="Times New Roman"/>
          <w:sz w:val="24"/>
          <w:szCs w:val="24"/>
          <w:lang w:eastAsia="ru-RU"/>
        </w:rPr>
        <w:t>3</w:t>
      </w:r>
      <w:r w:rsidR="00093D76">
        <w:rPr>
          <w:rFonts w:ascii="Times New Roman" w:hAnsi="Times New Roman"/>
          <w:sz w:val="24"/>
          <w:szCs w:val="24"/>
          <w:lang w:eastAsia="ru-RU"/>
        </w:rPr>
        <w:t>3</w:t>
      </w:r>
      <w:r w:rsidR="005F47C6" w:rsidRPr="00773794">
        <w:rPr>
          <w:rFonts w:ascii="Times New Roman" w:hAnsi="Times New Roman"/>
          <w:sz w:val="24"/>
          <w:szCs w:val="24"/>
          <w:lang w:eastAsia="ru-RU"/>
        </w:rPr>
        <w:t xml:space="preserve"> с.</w:t>
      </w:r>
    </w:p>
    <w:p w14:paraId="78B35CE6" w14:textId="65024958" w:rsidR="005F47C6" w:rsidRPr="00E0433A" w:rsidRDefault="005F47C6" w:rsidP="0045426B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433A">
        <w:rPr>
          <w:rFonts w:ascii="Times New Roman" w:hAnsi="Times New Roman"/>
          <w:sz w:val="24"/>
          <w:szCs w:val="24"/>
          <w:lang w:eastAsia="ru-RU"/>
        </w:rPr>
        <w:t xml:space="preserve">В рамках дисциплины </w:t>
      </w:r>
      <w:r w:rsidRPr="00E0433A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0E6211">
        <w:rPr>
          <w:rFonts w:ascii="Times New Roman" w:hAnsi="Times New Roman"/>
          <w:bCs/>
          <w:sz w:val="24"/>
          <w:szCs w:val="24"/>
          <w:lang w:eastAsia="ru-RU"/>
        </w:rPr>
        <w:t>Менеджмент</w:t>
      </w:r>
      <w:r w:rsidRPr="00E0433A">
        <w:rPr>
          <w:rFonts w:ascii="Times New Roman" w:hAnsi="Times New Roman"/>
          <w:b/>
          <w:sz w:val="24"/>
          <w:szCs w:val="24"/>
          <w:lang w:eastAsia="ru-RU"/>
        </w:rPr>
        <w:t>»</w:t>
      </w:r>
      <w:r w:rsidRPr="00E04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037CA4" w:rsidRPr="00E0433A">
        <w:rPr>
          <w:rFonts w:ascii="Times New Roman" w:hAnsi="Times New Roman"/>
          <w:sz w:val="24"/>
          <w:szCs w:val="24"/>
          <w:lang w:eastAsia="ru-RU"/>
        </w:rPr>
        <w:t xml:space="preserve">формируются компетенции, позволяющие </w:t>
      </w:r>
      <w:r w:rsidR="000F77C7" w:rsidRPr="00E0433A">
        <w:rPr>
          <w:rFonts w:ascii="Times New Roman" w:hAnsi="Times New Roman"/>
          <w:sz w:val="24"/>
          <w:szCs w:val="24"/>
          <w:lang w:eastAsia="ru-RU"/>
        </w:rPr>
        <w:t xml:space="preserve">ставить и решать общественно значимые задачи </w:t>
      </w:r>
      <w:r w:rsidR="00037CA4" w:rsidRPr="00E0433A">
        <w:rPr>
          <w:rFonts w:ascii="Times New Roman" w:hAnsi="Times New Roman"/>
          <w:sz w:val="24"/>
          <w:szCs w:val="24"/>
          <w:lang w:eastAsia="ru-RU"/>
        </w:rPr>
        <w:t>с системных позиций</w:t>
      </w:r>
      <w:r w:rsidRPr="00E043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</w:t>
      </w:r>
    </w:p>
    <w:p w14:paraId="13FFE2DC" w14:textId="7E596792" w:rsidR="005F47C6" w:rsidRPr="00E0433A" w:rsidRDefault="005F47C6" w:rsidP="00197145">
      <w:pPr>
        <w:tabs>
          <w:tab w:val="left" w:pos="1701"/>
          <w:tab w:val="left" w:pos="184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E0433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Рабочая программа дисциплины содержит </w:t>
      </w:r>
      <w:r w:rsidR="00197145" w:rsidRPr="00197145">
        <w:rPr>
          <w:rFonts w:ascii="Times New Roman" w:hAnsi="Times New Roman"/>
          <w:sz w:val="24"/>
          <w:szCs w:val="24"/>
          <w:lang w:eastAsia="ru-RU"/>
        </w:rPr>
        <w:t>наименование дисциплины, перечень планируемых результатов обучения по дисциплине, соотнесенных с планируемыми результатами освоения образовательной программы, место дисциплины в структуре образовательной программы, объем дисциплины в зачетных единицах и в академических часах с выделением объема аудиторной и самостоятельной работы обучающихся</w:t>
      </w:r>
      <w:r w:rsidR="00197145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197145" w:rsidRPr="00197145">
        <w:rPr>
          <w:rFonts w:ascii="Times New Roman" w:hAnsi="Times New Roman"/>
          <w:sz w:val="24"/>
          <w:szCs w:val="24"/>
          <w:lang w:eastAsia="ru-RU"/>
        </w:rPr>
        <w:t>содержание дисциплины, структурированное по темам с указанием их объемов и видов учебных занятий, учебно-методическое обеспечение для самостоятельной работы обучающихся по дисциплине, фонд оценочных средств для проведения промежуточной аттестации обучающихся по дисциплине, перечень основной и дополнительной литературы, необходимой для освоения дисциплины, перечень ресурсов информационно-телекоммуникационной сети «Интернет», необходимых для освоения дисциплины, методические указания для обучающихся по освоению дисциплины,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систем, описание материально-технической базы, необходимой для осуществления образовательного процесса по дисциплине</w:t>
      </w:r>
      <w:r w:rsidR="00C938EC">
        <w:rPr>
          <w:rFonts w:ascii="Times New Roman" w:hAnsi="Times New Roman"/>
          <w:sz w:val="24"/>
          <w:szCs w:val="24"/>
          <w:lang w:eastAsia="ru-RU"/>
        </w:rPr>
        <w:t>.</w:t>
      </w:r>
    </w:p>
    <w:p w14:paraId="423B7738" w14:textId="507ACDD4" w:rsidR="00C938EC" w:rsidRDefault="00C938EC" w:rsidP="004C2EA8">
      <w:pPr>
        <w:spacing w:after="0"/>
        <w:ind w:firstLine="49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14:paraId="25E285DC" w14:textId="3415C536" w:rsidR="005F47C6" w:rsidRPr="004C2EA8" w:rsidRDefault="005F47C6" w:rsidP="004C2EA8">
      <w:pPr>
        <w:spacing w:after="0"/>
        <w:ind w:firstLine="499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433A">
        <w:rPr>
          <w:rFonts w:ascii="Times New Roman" w:hAnsi="Times New Roman"/>
          <w:b/>
          <w:bCs/>
          <w:sz w:val="24"/>
          <w:szCs w:val="24"/>
          <w:lang w:eastAsia="ru-RU"/>
        </w:rPr>
        <w:t>Учебное издание</w:t>
      </w:r>
    </w:p>
    <w:p w14:paraId="293DA358" w14:textId="6C3A5CCD" w:rsidR="00C938EC" w:rsidRDefault="00E9344D" w:rsidP="00190E38">
      <w:pPr>
        <w:spacing w:after="0"/>
        <w:jc w:val="center"/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</w:pPr>
      <w:bookmarkStart w:id="3" w:name="_Hlk106180691"/>
      <w:proofErr w:type="spellStart"/>
      <w:r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Дрогобыцкий</w:t>
      </w:r>
      <w:proofErr w:type="spellEnd"/>
      <w:r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 Иван Николаевич</w:t>
      </w:r>
      <w:bookmarkEnd w:id="3"/>
      <w:r w:rsidR="0045426B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, </w:t>
      </w:r>
    </w:p>
    <w:p w14:paraId="4DAB10CB" w14:textId="77777777" w:rsidR="00C938EC" w:rsidRDefault="00190E38" w:rsidP="00190E38">
      <w:pPr>
        <w:spacing w:after="0"/>
        <w:jc w:val="center"/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</w:pPr>
      <w:r w:rsidRPr="00E0433A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Щепетова Светлана Евгеньевна</w:t>
      </w:r>
      <w:r w:rsidR="00C938EC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 xml:space="preserve">, </w:t>
      </w:r>
    </w:p>
    <w:p w14:paraId="7E36078F" w14:textId="3CB02C94" w:rsidR="005F47C6" w:rsidRPr="00E0433A" w:rsidRDefault="00C938EC" w:rsidP="00190E38">
      <w:pPr>
        <w:spacing w:after="0"/>
        <w:jc w:val="center"/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Збрищак Светлана Георгиевна</w:t>
      </w:r>
    </w:p>
    <w:p w14:paraId="79CCF374" w14:textId="7CDF87DB" w:rsidR="005F47C6" w:rsidRPr="00E0433A" w:rsidRDefault="00E05EE7" w:rsidP="00190E38">
      <w:pPr>
        <w:spacing w:after="0"/>
        <w:ind w:left="1843" w:hanging="1843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>Менеджмент</w:t>
      </w:r>
    </w:p>
    <w:p w14:paraId="46A4A8BE" w14:textId="77777777" w:rsidR="005F47C6" w:rsidRPr="00E0433A" w:rsidRDefault="005F47C6" w:rsidP="00190E38">
      <w:pPr>
        <w:spacing w:after="0"/>
        <w:ind w:left="1843" w:hanging="1843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0433A">
        <w:rPr>
          <w:rFonts w:ascii="Times New Roman" w:hAnsi="Times New Roman"/>
          <w:b/>
          <w:bCs/>
          <w:sz w:val="24"/>
          <w:szCs w:val="24"/>
          <w:lang w:eastAsia="ru-RU"/>
        </w:rPr>
        <w:t>Рабочая программа дисциплины</w:t>
      </w:r>
    </w:p>
    <w:p w14:paraId="35EA67C0" w14:textId="77777777" w:rsidR="005F47C6" w:rsidRPr="00E0433A" w:rsidRDefault="005F47C6" w:rsidP="00190E38">
      <w:pPr>
        <w:spacing w:after="0"/>
        <w:ind w:left="1843" w:hanging="1843"/>
        <w:jc w:val="both"/>
        <w:rPr>
          <w:rFonts w:ascii="Times New Roman" w:hAnsi="Times New Roman"/>
          <w:sz w:val="24"/>
          <w:szCs w:val="24"/>
          <w:lang w:eastAsia="ru-RU"/>
        </w:rPr>
      </w:pPr>
    </w:p>
    <w:p w14:paraId="7C9B0BB6" w14:textId="2FFA4B23" w:rsidR="005F47C6" w:rsidRPr="00E0433A" w:rsidRDefault="00190E38" w:rsidP="00190E38">
      <w:pPr>
        <w:tabs>
          <w:tab w:val="left" w:pos="2835"/>
        </w:tabs>
        <w:spacing w:after="0"/>
        <w:ind w:left="1843" w:hanging="1135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E0433A">
        <w:rPr>
          <w:rFonts w:ascii="Times New Roman" w:hAnsi="Times New Roman"/>
          <w:sz w:val="24"/>
          <w:szCs w:val="24"/>
          <w:lang w:eastAsia="ru-RU"/>
        </w:rPr>
        <w:t>Компьютерный набор, верстка:</w:t>
      </w:r>
      <w:r w:rsidR="005F47C6" w:rsidRPr="00E04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433A">
        <w:rPr>
          <w:rFonts w:ascii="Times New Roman" w:hAnsi="Times New Roman"/>
          <w:sz w:val="24"/>
          <w:szCs w:val="24"/>
          <w:lang w:eastAsia="ru-RU"/>
        </w:rPr>
        <w:t>С.</w:t>
      </w:r>
      <w:r w:rsidR="00C938EC">
        <w:rPr>
          <w:rFonts w:ascii="Times New Roman" w:hAnsi="Times New Roman"/>
          <w:sz w:val="24"/>
          <w:szCs w:val="24"/>
          <w:lang w:eastAsia="ru-RU"/>
        </w:rPr>
        <w:t>Г. Збрищак</w:t>
      </w:r>
    </w:p>
    <w:p w14:paraId="631D3296" w14:textId="77777777" w:rsidR="005F47C6" w:rsidRPr="008F3227" w:rsidRDefault="005F47C6" w:rsidP="00190E38">
      <w:pPr>
        <w:spacing w:after="0"/>
        <w:ind w:left="1843" w:hanging="184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F3227">
        <w:rPr>
          <w:rFonts w:ascii="Times New Roman" w:hAnsi="Times New Roman"/>
          <w:sz w:val="24"/>
          <w:szCs w:val="24"/>
          <w:lang w:eastAsia="ru-RU"/>
        </w:rPr>
        <w:t xml:space="preserve">Формат 60х90/16. Гарнитура </w:t>
      </w:r>
      <w:proofErr w:type="spellStart"/>
      <w:r w:rsidRPr="008F3227">
        <w:rPr>
          <w:rFonts w:ascii="Times New Roman" w:hAnsi="Times New Roman"/>
          <w:sz w:val="24"/>
          <w:szCs w:val="24"/>
          <w:lang w:eastAsia="ru-RU"/>
        </w:rPr>
        <w:t>Times</w:t>
      </w:r>
      <w:proofErr w:type="spellEnd"/>
      <w:r w:rsidRPr="008F322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3227">
        <w:rPr>
          <w:rFonts w:ascii="Times New Roman" w:hAnsi="Times New Roman"/>
          <w:sz w:val="24"/>
          <w:szCs w:val="24"/>
          <w:lang w:eastAsia="ru-RU"/>
        </w:rPr>
        <w:t>New</w:t>
      </w:r>
      <w:proofErr w:type="spellEnd"/>
      <w:r w:rsidRPr="008F3227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3227">
        <w:rPr>
          <w:rFonts w:ascii="Times New Roman" w:hAnsi="Times New Roman"/>
          <w:sz w:val="24"/>
          <w:szCs w:val="24"/>
          <w:lang w:eastAsia="ru-RU"/>
        </w:rPr>
        <w:t>Roman</w:t>
      </w:r>
      <w:proofErr w:type="spellEnd"/>
    </w:p>
    <w:p w14:paraId="722A8CDD" w14:textId="2AF35A16" w:rsidR="005F47C6" w:rsidRPr="008F3227" w:rsidRDefault="000F0152" w:rsidP="00190E38">
      <w:pPr>
        <w:spacing w:after="0"/>
        <w:ind w:left="1843" w:hanging="1843"/>
        <w:jc w:val="center"/>
        <w:rPr>
          <w:rFonts w:ascii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hAnsi="Times New Roman"/>
          <w:sz w:val="24"/>
          <w:szCs w:val="24"/>
          <w:lang w:eastAsia="ru-RU"/>
        </w:rPr>
        <w:t>Усл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п.л.2,1</w:t>
      </w:r>
      <w:r w:rsidR="000F77C7" w:rsidRPr="008F3227">
        <w:rPr>
          <w:rFonts w:ascii="Times New Roman" w:hAnsi="Times New Roman"/>
          <w:sz w:val="24"/>
          <w:szCs w:val="24"/>
          <w:lang w:eastAsia="ru-RU"/>
        </w:rPr>
        <w:t>. Изд. № …</w:t>
      </w:r>
      <w:r w:rsidR="005F47C6" w:rsidRPr="008F3227">
        <w:rPr>
          <w:rFonts w:ascii="Times New Roman" w:hAnsi="Times New Roman"/>
          <w:sz w:val="24"/>
          <w:szCs w:val="24"/>
          <w:lang w:eastAsia="ru-RU"/>
        </w:rPr>
        <w:t xml:space="preserve"> – 20</w:t>
      </w:r>
      <w:r w:rsidR="00EA5BF1">
        <w:rPr>
          <w:rFonts w:ascii="Times New Roman" w:hAnsi="Times New Roman"/>
          <w:sz w:val="24"/>
          <w:szCs w:val="24"/>
          <w:lang w:eastAsia="ru-RU"/>
        </w:rPr>
        <w:t>22</w:t>
      </w:r>
      <w:r w:rsidR="005F47C6" w:rsidRPr="008F3227">
        <w:rPr>
          <w:rFonts w:ascii="Times New Roman" w:hAnsi="Times New Roman"/>
          <w:sz w:val="24"/>
          <w:szCs w:val="24"/>
          <w:lang w:eastAsia="ru-RU"/>
        </w:rPr>
        <w:t xml:space="preserve">. Тираж - </w:t>
      </w:r>
      <w:r w:rsidR="000F77C7" w:rsidRPr="008F3227">
        <w:rPr>
          <w:rFonts w:ascii="Times New Roman" w:hAnsi="Times New Roman"/>
          <w:sz w:val="24"/>
          <w:szCs w:val="24"/>
          <w:lang w:eastAsia="ru-RU"/>
        </w:rPr>
        <w:t xml:space="preserve">… </w:t>
      </w:r>
      <w:r w:rsidR="005F47C6" w:rsidRPr="008F3227">
        <w:rPr>
          <w:rFonts w:ascii="Times New Roman" w:hAnsi="Times New Roman"/>
          <w:sz w:val="24"/>
          <w:szCs w:val="24"/>
          <w:lang w:eastAsia="ru-RU"/>
        </w:rPr>
        <w:t xml:space="preserve">экз. </w:t>
      </w:r>
    </w:p>
    <w:p w14:paraId="656AFB76" w14:textId="77777777" w:rsidR="005F47C6" w:rsidRPr="00E0433A" w:rsidRDefault="005F47C6" w:rsidP="00190E38">
      <w:pPr>
        <w:spacing w:after="0"/>
        <w:ind w:left="1843" w:hanging="1843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8F3227">
        <w:rPr>
          <w:rFonts w:ascii="Times New Roman" w:hAnsi="Times New Roman"/>
          <w:sz w:val="24"/>
          <w:szCs w:val="24"/>
          <w:lang w:eastAsia="ru-RU"/>
        </w:rPr>
        <w:t xml:space="preserve">        Заказ № _______</w:t>
      </w:r>
    </w:p>
    <w:p w14:paraId="543DBD66" w14:textId="77777777" w:rsidR="005F47C6" w:rsidRPr="00E0433A" w:rsidRDefault="005F47C6" w:rsidP="00190E38">
      <w:pPr>
        <w:spacing w:after="0"/>
        <w:jc w:val="center"/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</w:pPr>
      <w:r w:rsidRPr="00E0433A">
        <w:rPr>
          <w:rFonts w:ascii="Times New Roman" w:hAnsi="Times New Roman"/>
          <w:i/>
          <w:sz w:val="24"/>
          <w:szCs w:val="24"/>
          <w:lang w:eastAsia="ru-RU"/>
        </w:rPr>
        <w:t xml:space="preserve"> </w:t>
      </w:r>
      <w:r w:rsidRPr="00E0433A">
        <w:rPr>
          <w:rFonts w:ascii="Times New Roman" w:hAnsi="Times New Roman"/>
          <w:b/>
          <w:i/>
          <w:snapToGrid w:val="0"/>
          <w:sz w:val="24"/>
          <w:szCs w:val="24"/>
          <w:lang w:eastAsia="ru-RU"/>
        </w:rPr>
        <w:t>Отпечатано в Финансовом университете</w:t>
      </w:r>
    </w:p>
    <w:p w14:paraId="3E1867E6" w14:textId="231B0212" w:rsidR="00310C47" w:rsidRDefault="00310C47" w:rsidP="00037CA4">
      <w:pPr>
        <w:spacing w:after="0" w:line="240" w:lineRule="auto"/>
        <w:ind w:firstLine="2693"/>
        <w:rPr>
          <w:rFonts w:ascii="Times New Roman" w:hAnsi="Times New Roman"/>
          <w:sz w:val="24"/>
          <w:szCs w:val="24"/>
          <w:lang w:eastAsia="ru-RU"/>
        </w:rPr>
      </w:pPr>
      <w:r w:rsidRPr="00E0433A">
        <w:rPr>
          <w:rFonts w:ascii="Times New Roman" w:hAnsi="Times New Roman"/>
          <w:sz w:val="24"/>
          <w:szCs w:val="24"/>
          <w:lang w:eastAsia="ru-RU"/>
        </w:rPr>
        <w:t xml:space="preserve">© </w:t>
      </w:r>
      <w:proofErr w:type="spellStart"/>
      <w:r w:rsidR="00E9344D" w:rsidRPr="00E9344D">
        <w:rPr>
          <w:rFonts w:ascii="Times New Roman" w:hAnsi="Times New Roman"/>
          <w:b/>
          <w:bCs/>
          <w:sz w:val="24"/>
          <w:szCs w:val="24"/>
          <w:lang w:eastAsia="ru-RU"/>
        </w:rPr>
        <w:t>Дрогобыцкий</w:t>
      </w:r>
      <w:proofErr w:type="spellEnd"/>
      <w:r w:rsidR="00E9344D" w:rsidRPr="00E9344D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Иван Николаевич</w:t>
      </w:r>
      <w:r w:rsidRPr="00E0433A">
        <w:rPr>
          <w:rFonts w:ascii="Times New Roman" w:hAnsi="Times New Roman"/>
          <w:b/>
          <w:bCs/>
          <w:sz w:val="24"/>
          <w:szCs w:val="24"/>
          <w:lang w:eastAsia="ru-RU"/>
        </w:rPr>
        <w:t>,</w:t>
      </w:r>
      <w:r w:rsidRPr="00E04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433A">
        <w:rPr>
          <w:rFonts w:ascii="Times New Roman" w:hAnsi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22</w:t>
      </w:r>
    </w:p>
    <w:p w14:paraId="5F97E298" w14:textId="5DC733BB" w:rsidR="005F47C6" w:rsidRDefault="005F47C6" w:rsidP="00037CA4">
      <w:pPr>
        <w:spacing w:after="0" w:line="240" w:lineRule="auto"/>
        <w:ind w:firstLine="269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0433A">
        <w:rPr>
          <w:rFonts w:ascii="Times New Roman" w:hAnsi="Times New Roman"/>
          <w:sz w:val="24"/>
          <w:szCs w:val="24"/>
          <w:lang w:eastAsia="ru-RU"/>
        </w:rPr>
        <w:t xml:space="preserve">© </w:t>
      </w:r>
      <w:r w:rsidR="00190E38" w:rsidRPr="00E0433A">
        <w:rPr>
          <w:rFonts w:ascii="Times New Roman" w:hAnsi="Times New Roman"/>
          <w:b/>
          <w:bCs/>
          <w:sz w:val="24"/>
          <w:szCs w:val="24"/>
          <w:lang w:eastAsia="ru-RU"/>
        </w:rPr>
        <w:t>Щепетова Светлана Евгенье</w:t>
      </w:r>
      <w:r w:rsidRPr="00E0433A">
        <w:rPr>
          <w:rFonts w:ascii="Times New Roman" w:hAnsi="Times New Roman"/>
          <w:b/>
          <w:bCs/>
          <w:sz w:val="24"/>
          <w:szCs w:val="24"/>
          <w:lang w:eastAsia="ru-RU"/>
        </w:rPr>
        <w:t>вна,</w:t>
      </w:r>
      <w:r w:rsidRPr="00E04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433A">
        <w:rPr>
          <w:rFonts w:ascii="Times New Roman" w:hAnsi="Times New Roman"/>
          <w:b/>
          <w:bCs/>
          <w:sz w:val="24"/>
          <w:szCs w:val="24"/>
          <w:lang w:eastAsia="ru-RU"/>
        </w:rPr>
        <w:t>20</w:t>
      </w:r>
      <w:r w:rsidR="00EA5BF1">
        <w:rPr>
          <w:rFonts w:ascii="Times New Roman" w:hAnsi="Times New Roman"/>
          <w:b/>
          <w:bCs/>
          <w:sz w:val="24"/>
          <w:szCs w:val="24"/>
          <w:lang w:eastAsia="ru-RU"/>
        </w:rPr>
        <w:t>22</w:t>
      </w:r>
    </w:p>
    <w:p w14:paraId="768D8950" w14:textId="3281AEA5" w:rsidR="00C938EC" w:rsidRPr="00E0433A" w:rsidRDefault="00C938EC" w:rsidP="0012687D">
      <w:pPr>
        <w:spacing w:after="0" w:line="240" w:lineRule="auto"/>
        <w:ind w:firstLine="2693"/>
        <w:rPr>
          <w:rFonts w:ascii="Times New Roman" w:hAnsi="Times New Roman"/>
          <w:sz w:val="24"/>
          <w:szCs w:val="24"/>
          <w:lang w:eastAsia="ru-RU"/>
        </w:rPr>
      </w:pPr>
      <w:r w:rsidRPr="00E0433A">
        <w:rPr>
          <w:rFonts w:ascii="Times New Roman" w:hAnsi="Times New Roman"/>
          <w:sz w:val="24"/>
          <w:szCs w:val="24"/>
          <w:lang w:eastAsia="ru-RU"/>
        </w:rPr>
        <w:t xml:space="preserve">©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Збрищак</w:t>
      </w:r>
      <w:r w:rsidRPr="00E0433A"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Светлана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Георгиевна,</w:t>
      </w:r>
      <w:r w:rsidRPr="00E0433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E0433A">
        <w:rPr>
          <w:rFonts w:ascii="Times New Roman" w:hAnsi="Times New Roman"/>
          <w:b/>
          <w:bCs/>
          <w:sz w:val="24"/>
          <w:szCs w:val="24"/>
          <w:lang w:eastAsia="ru-RU"/>
        </w:rPr>
        <w:t>20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22</w:t>
      </w:r>
    </w:p>
    <w:p w14:paraId="13BE098C" w14:textId="4D024264" w:rsidR="005F47C6" w:rsidRPr="00E0433A" w:rsidRDefault="005F47C6" w:rsidP="00037CA4">
      <w:pPr>
        <w:spacing w:after="0" w:line="240" w:lineRule="auto"/>
        <w:ind w:firstLine="2693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E0433A">
        <w:rPr>
          <w:rFonts w:ascii="Times New Roman" w:hAnsi="Times New Roman"/>
          <w:sz w:val="24"/>
          <w:szCs w:val="24"/>
          <w:lang w:eastAsia="ru-RU"/>
        </w:rPr>
        <w:t xml:space="preserve">© </w:t>
      </w:r>
      <w:r w:rsidRPr="00E0433A">
        <w:rPr>
          <w:rFonts w:ascii="Times New Roman" w:hAnsi="Times New Roman"/>
          <w:b/>
          <w:bCs/>
          <w:sz w:val="24"/>
          <w:szCs w:val="24"/>
          <w:lang w:eastAsia="ru-RU"/>
        </w:rPr>
        <w:t>Финансовый университет, 20</w:t>
      </w:r>
      <w:r w:rsidR="00EA5BF1">
        <w:rPr>
          <w:rFonts w:ascii="Times New Roman" w:hAnsi="Times New Roman"/>
          <w:b/>
          <w:bCs/>
          <w:sz w:val="24"/>
          <w:szCs w:val="24"/>
          <w:lang w:eastAsia="ru-RU"/>
        </w:rPr>
        <w:t>22</w:t>
      </w:r>
    </w:p>
    <w:p w14:paraId="7C810C82" w14:textId="77777777" w:rsidR="00945662" w:rsidRPr="00945662" w:rsidRDefault="00945662" w:rsidP="00945662">
      <w:pPr>
        <w:pageBreakBefore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945662">
        <w:rPr>
          <w:rFonts w:ascii="Times New Roman" w:hAnsi="Times New Roman"/>
          <w:b/>
          <w:sz w:val="28"/>
          <w:szCs w:val="28"/>
          <w:lang w:eastAsia="ru-RU"/>
        </w:rPr>
        <w:lastRenderedPageBreak/>
        <w:t>Содержание</w:t>
      </w:r>
    </w:p>
    <w:sdt>
      <w:sdtPr>
        <w:rPr>
          <w:rFonts w:asciiTheme="minorHAnsi" w:eastAsia="Times New Roman" w:hAnsiTheme="minorHAnsi" w:cs="Times New Roman"/>
          <w:color w:val="auto"/>
          <w:sz w:val="22"/>
          <w:szCs w:val="22"/>
          <w:lang w:eastAsia="en-US"/>
        </w:rPr>
        <w:id w:val="-1351788507"/>
        <w:docPartObj>
          <w:docPartGallery w:val="Table of Contents"/>
          <w:docPartUnique/>
        </w:docPartObj>
      </w:sdtPr>
      <w:sdtEndPr>
        <w:rPr>
          <w:rFonts w:ascii="Times New Roman" w:hAnsi="Times New Roman"/>
          <w:bCs/>
          <w:iCs/>
          <w:sz w:val="28"/>
          <w:szCs w:val="28"/>
        </w:rPr>
      </w:sdtEndPr>
      <w:sdtContent>
        <w:p w14:paraId="00F6D43B" w14:textId="20D2CB36" w:rsidR="00673AE0" w:rsidRPr="009B0B82" w:rsidRDefault="00673AE0">
          <w:pPr>
            <w:pStyle w:val="af9"/>
            <w:rPr>
              <w:rFonts w:ascii="Times New Roman" w:hAnsi="Times New Roman" w:cs="Times New Roman"/>
              <w:sz w:val="24"/>
              <w:szCs w:val="24"/>
              <w:lang w:val="en-US"/>
            </w:rPr>
          </w:pPr>
        </w:p>
        <w:p w14:paraId="79B4F40A" w14:textId="28E6C387" w:rsidR="00C938EC" w:rsidRPr="00C938EC" w:rsidRDefault="00673AE0" w:rsidP="00C938EC">
          <w:pPr>
            <w:pStyle w:val="21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r w:rsidRPr="00EC5C88">
            <w:rPr>
              <w:i w:val="0"/>
              <w:iCs/>
              <w:sz w:val="28"/>
              <w:szCs w:val="28"/>
            </w:rPr>
            <w:fldChar w:fldCharType="begin"/>
          </w:r>
          <w:r w:rsidRPr="00EC5C88">
            <w:rPr>
              <w:i w:val="0"/>
              <w:iCs/>
              <w:sz w:val="28"/>
              <w:szCs w:val="28"/>
            </w:rPr>
            <w:instrText xml:space="preserve"> TOC \o "1-3" \h \z \u </w:instrText>
          </w:r>
          <w:r w:rsidRPr="00EC5C88">
            <w:rPr>
              <w:i w:val="0"/>
              <w:iCs/>
              <w:sz w:val="28"/>
              <w:szCs w:val="28"/>
            </w:rPr>
            <w:fldChar w:fldCharType="separate"/>
          </w:r>
          <w:hyperlink w:anchor="_Toc104643824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1.</w:t>
            </w:r>
            <w:r w:rsidR="00C938EC" w:rsidRPr="00C938EC">
              <w:rPr>
                <w:rFonts w:asciiTheme="minorHAnsi" w:eastAsiaTheme="minorEastAsia" w:hAnsiTheme="minorHAnsi" w:cstheme="minorBidi"/>
                <w:i w:val="0"/>
                <w:iCs/>
                <w:sz w:val="28"/>
                <w:szCs w:val="28"/>
              </w:rPr>
              <w:tab/>
            </w:r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Наименование дисциплины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_Toc104643824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5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2E031E71" w14:textId="550F48C4" w:rsidR="00C938EC" w:rsidRPr="00C938EC" w:rsidRDefault="0020600E" w:rsidP="00C938EC">
          <w:pPr>
            <w:pStyle w:val="21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hyperlink w:anchor="_Toc104643825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2.</w:t>
            </w:r>
            <w:r w:rsidR="00C938EC" w:rsidRPr="00C938EC">
              <w:rPr>
                <w:rFonts w:asciiTheme="minorHAnsi" w:eastAsiaTheme="minorEastAsia" w:hAnsiTheme="minorHAnsi" w:cstheme="minorBidi"/>
                <w:i w:val="0"/>
                <w:iCs/>
                <w:sz w:val="28"/>
                <w:szCs w:val="28"/>
              </w:rPr>
              <w:tab/>
            </w:r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Перечень планируемых результатов освоения программы аспирантуры (перечень компетенций) с указанием индикаторов их достижения, соотнесенных с планируемыми результатами обучения по дисциплине.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_Toc104643825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5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48B3A3CD" w14:textId="0A586E43" w:rsidR="00C938EC" w:rsidRPr="00C938EC" w:rsidRDefault="0020600E" w:rsidP="00C938EC">
          <w:pPr>
            <w:pStyle w:val="21"/>
            <w:tabs>
              <w:tab w:val="left" w:pos="660"/>
            </w:tabs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hyperlink w:anchor="_Toc104643826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3.</w:t>
            </w:r>
            <w:r w:rsidR="00C938EC" w:rsidRPr="00C938EC">
              <w:rPr>
                <w:rFonts w:asciiTheme="minorHAnsi" w:eastAsiaTheme="minorEastAsia" w:hAnsiTheme="minorHAnsi" w:cstheme="minorBidi"/>
                <w:i w:val="0"/>
                <w:iCs/>
                <w:sz w:val="28"/>
                <w:szCs w:val="28"/>
              </w:rPr>
              <w:tab/>
            </w:r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Место дисциплины в структуре образовательной программы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_Toc104643826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9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2E9FC5A4" w14:textId="4D9CC509" w:rsidR="00C938EC" w:rsidRPr="00C938EC" w:rsidRDefault="0020600E" w:rsidP="00C938EC">
          <w:pPr>
            <w:pStyle w:val="21"/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hyperlink w:anchor="_Toc104643827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_Toc104643827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10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426DFA12" w14:textId="35755F46" w:rsidR="00C938EC" w:rsidRPr="00C938EC" w:rsidRDefault="0020600E" w:rsidP="00C938EC">
          <w:pPr>
            <w:pStyle w:val="21"/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hyperlink w:anchor="_Toc104643828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_Toc104643828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10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101F680C" w14:textId="685976AC" w:rsidR="00C938EC" w:rsidRPr="00C938EC" w:rsidRDefault="0020600E" w:rsidP="00C938EC">
          <w:pPr>
            <w:pStyle w:val="21"/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hyperlink w:anchor="_Toc104643829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_Toc104643829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18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1FE7503B" w14:textId="395C7AE4" w:rsidR="00C938EC" w:rsidRPr="00C938EC" w:rsidRDefault="0020600E" w:rsidP="00C938EC">
          <w:pPr>
            <w:pStyle w:val="21"/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hyperlink w:anchor="_Toc104643830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_Toc104643830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21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07FD9FEF" w14:textId="4CEADF7F" w:rsidR="00C938EC" w:rsidRPr="00C938EC" w:rsidRDefault="0020600E" w:rsidP="00C938EC">
          <w:pPr>
            <w:pStyle w:val="21"/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hyperlink w:anchor="_Toc104643831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дисциплины: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_Toc104643831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31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27ED45A7" w14:textId="5FD3FE7D" w:rsidR="00C938EC" w:rsidRPr="00C938EC" w:rsidRDefault="0020600E" w:rsidP="00C938EC">
          <w:pPr>
            <w:pStyle w:val="21"/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hyperlink w:anchor="_Toc104643832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дисциплины: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_Toc104643832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32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5495E97D" w14:textId="6807B386" w:rsidR="00C938EC" w:rsidRPr="00C938EC" w:rsidRDefault="0020600E" w:rsidP="00C938EC">
          <w:pPr>
            <w:pStyle w:val="21"/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hyperlink w:anchor="_Toc104643833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_Toc104643833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32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162B47BD" w14:textId="458C2ABF" w:rsidR="00C938EC" w:rsidRPr="00C938EC" w:rsidRDefault="0020600E" w:rsidP="00C938EC">
          <w:pPr>
            <w:pStyle w:val="21"/>
            <w:spacing w:line="276" w:lineRule="auto"/>
            <w:rPr>
              <w:rFonts w:asciiTheme="minorHAnsi" w:eastAsiaTheme="minorEastAsia" w:hAnsiTheme="minorHAnsi" w:cstheme="minorBidi"/>
              <w:i w:val="0"/>
              <w:iCs/>
              <w:sz w:val="28"/>
              <w:szCs w:val="28"/>
            </w:rPr>
          </w:pPr>
          <w:hyperlink w:anchor="_Toc104643834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_Toc104643834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33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156BE3A5" w14:textId="0A5CD214" w:rsidR="00C938EC" w:rsidRDefault="0020600E" w:rsidP="00C938EC">
          <w:pPr>
            <w:pStyle w:val="21"/>
            <w:spacing w:line="276" w:lineRule="auto"/>
            <w:rPr>
              <w:rFonts w:asciiTheme="minorHAnsi" w:eastAsiaTheme="minorEastAsia" w:hAnsiTheme="minorHAnsi" w:cstheme="minorBidi"/>
              <w:bCs w:val="0"/>
              <w:i w:val="0"/>
              <w:sz w:val="22"/>
              <w:szCs w:val="22"/>
            </w:rPr>
          </w:pPr>
          <w:hyperlink w:anchor="_Toc104643835" w:history="1">
            <w:r w:rsidR="00C938EC" w:rsidRPr="00C938EC">
              <w:rPr>
                <w:rStyle w:val="a7"/>
                <w:i w:val="0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tab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begin"/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instrText xml:space="preserve"> PAGEREF _Toc104643835 \h </w:instrTex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separate"/>
            </w:r>
            <w:r w:rsidR="00093D76">
              <w:rPr>
                <w:i w:val="0"/>
                <w:iCs/>
                <w:webHidden/>
                <w:sz w:val="28"/>
                <w:szCs w:val="28"/>
              </w:rPr>
              <w:t>33</w:t>
            </w:r>
            <w:r w:rsidR="00C938EC" w:rsidRPr="00C938EC">
              <w:rPr>
                <w:i w:val="0"/>
                <w:iCs/>
                <w:webHidden/>
                <w:sz w:val="28"/>
                <w:szCs w:val="28"/>
              </w:rPr>
              <w:fldChar w:fldCharType="end"/>
            </w:r>
          </w:hyperlink>
        </w:p>
        <w:p w14:paraId="183887CB" w14:textId="6708FD71" w:rsidR="00673AE0" w:rsidRPr="00EC5C88" w:rsidRDefault="00673AE0">
          <w:pPr>
            <w:rPr>
              <w:rFonts w:ascii="Times New Roman" w:hAnsi="Times New Roman"/>
              <w:bCs/>
              <w:iCs/>
              <w:sz w:val="28"/>
              <w:szCs w:val="28"/>
            </w:rPr>
          </w:pPr>
          <w:r w:rsidRPr="00EC5C88">
            <w:rPr>
              <w:rFonts w:ascii="Times New Roman" w:hAnsi="Times New Roman"/>
              <w:bCs/>
              <w:iCs/>
              <w:sz w:val="28"/>
              <w:szCs w:val="28"/>
            </w:rPr>
            <w:fldChar w:fldCharType="end"/>
          </w:r>
        </w:p>
      </w:sdtContent>
    </w:sdt>
    <w:p w14:paraId="48F9249D" w14:textId="77777777" w:rsidR="005F47C6" w:rsidRPr="00E0433A" w:rsidRDefault="005F47C6" w:rsidP="00945662">
      <w:pPr>
        <w:spacing w:after="0" w:line="240" w:lineRule="auto"/>
        <w:jc w:val="center"/>
        <w:rPr>
          <w:rStyle w:val="FontStyle90"/>
          <w:lang w:eastAsia="ru-RU"/>
        </w:rPr>
      </w:pPr>
      <w:r w:rsidRPr="00E0433A">
        <w:rPr>
          <w:rStyle w:val="FontStyle90"/>
          <w:lang w:eastAsia="ru-RU"/>
        </w:rPr>
        <w:br w:type="page"/>
      </w:r>
    </w:p>
    <w:p w14:paraId="18FE82AA" w14:textId="77777777" w:rsidR="00885F88" w:rsidRPr="00E75CFE" w:rsidRDefault="00885F88" w:rsidP="00DA4D78">
      <w:pPr>
        <w:pStyle w:val="aa"/>
        <w:keepNext/>
        <w:numPr>
          <w:ilvl w:val="0"/>
          <w:numId w:val="18"/>
        </w:numPr>
        <w:spacing w:before="0" w:beforeAutospacing="0" w:after="0" w:afterAutospacing="0" w:line="360" w:lineRule="auto"/>
        <w:ind w:left="0" w:firstLine="0"/>
        <w:jc w:val="both"/>
        <w:outlineLvl w:val="1"/>
        <w:rPr>
          <w:b/>
          <w:sz w:val="28"/>
          <w:szCs w:val="28"/>
          <w:lang w:val="ru-RU" w:eastAsia="ru-RU"/>
        </w:rPr>
      </w:pPr>
      <w:bookmarkStart w:id="4" w:name="_Toc290648004"/>
      <w:bookmarkStart w:id="5" w:name="_Toc409641743"/>
      <w:bookmarkStart w:id="6" w:name="_Toc104643824"/>
      <w:r w:rsidRPr="00E75CFE">
        <w:rPr>
          <w:b/>
          <w:sz w:val="28"/>
          <w:szCs w:val="28"/>
          <w:lang w:val="ru-RU" w:eastAsia="ru-RU"/>
        </w:rPr>
        <w:lastRenderedPageBreak/>
        <w:t>Наименование дисциплины</w:t>
      </w:r>
      <w:bookmarkEnd w:id="4"/>
      <w:bookmarkEnd w:id="5"/>
      <w:bookmarkEnd w:id="6"/>
    </w:p>
    <w:p w14:paraId="76E76F3F" w14:textId="4DDBAB8F" w:rsidR="005F47C6" w:rsidRPr="00F94A65" w:rsidRDefault="00885F88" w:rsidP="00F94A65">
      <w:pPr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F94A65">
        <w:rPr>
          <w:rFonts w:ascii="Times New Roman" w:hAnsi="Times New Roman"/>
          <w:snapToGrid w:val="0"/>
          <w:sz w:val="28"/>
          <w:szCs w:val="28"/>
          <w:lang w:eastAsia="ru-RU"/>
        </w:rPr>
        <w:t>«</w:t>
      </w:r>
      <w:r w:rsidR="0054391E">
        <w:rPr>
          <w:rFonts w:ascii="Times New Roman" w:hAnsi="Times New Roman"/>
          <w:snapToGrid w:val="0"/>
          <w:sz w:val="28"/>
          <w:szCs w:val="28"/>
          <w:lang w:eastAsia="ru-RU"/>
        </w:rPr>
        <w:t>Менеджмент</w:t>
      </w:r>
      <w:r w:rsidRPr="00F94A65">
        <w:rPr>
          <w:rFonts w:ascii="Times New Roman" w:hAnsi="Times New Roman"/>
          <w:snapToGrid w:val="0"/>
          <w:sz w:val="28"/>
          <w:szCs w:val="28"/>
          <w:lang w:eastAsia="ru-RU"/>
        </w:rPr>
        <w:t>».</w:t>
      </w:r>
    </w:p>
    <w:p w14:paraId="51EE295C" w14:textId="268E808C" w:rsidR="00945662" w:rsidRPr="00F94A65" w:rsidRDefault="00945662" w:rsidP="00F94A65">
      <w:pPr>
        <w:pStyle w:val="aa"/>
        <w:keepNext/>
        <w:numPr>
          <w:ilvl w:val="0"/>
          <w:numId w:val="18"/>
        </w:numPr>
        <w:spacing w:before="0" w:beforeAutospacing="0" w:after="0" w:afterAutospacing="0" w:line="276" w:lineRule="auto"/>
        <w:ind w:left="0" w:firstLine="0"/>
        <w:jc w:val="both"/>
        <w:outlineLvl w:val="1"/>
        <w:rPr>
          <w:b/>
          <w:sz w:val="28"/>
          <w:szCs w:val="28"/>
          <w:lang w:val="ru-RU" w:eastAsia="ru-RU"/>
        </w:rPr>
      </w:pPr>
      <w:bookmarkStart w:id="7" w:name="_Toc104643825"/>
      <w:r w:rsidRPr="00F94A65">
        <w:rPr>
          <w:b/>
          <w:sz w:val="28"/>
          <w:szCs w:val="28"/>
          <w:lang w:val="ru-RU" w:eastAsia="ru-RU"/>
        </w:rPr>
        <w:t xml:space="preserve">Перечень планируемых результатов освоения программы </w:t>
      </w:r>
      <w:r w:rsidR="00E548C7" w:rsidRPr="00F94A65">
        <w:rPr>
          <w:b/>
          <w:sz w:val="28"/>
          <w:szCs w:val="28"/>
          <w:lang w:val="ru-RU" w:eastAsia="ru-RU"/>
        </w:rPr>
        <w:t xml:space="preserve">аспирантуры (перечень компетенций) </w:t>
      </w:r>
      <w:r w:rsidRPr="00F94A65">
        <w:rPr>
          <w:b/>
          <w:sz w:val="28"/>
          <w:szCs w:val="28"/>
          <w:lang w:val="ru-RU" w:eastAsia="ru-RU"/>
        </w:rPr>
        <w:t>с указанием индикаторов их достижения, соотнесенных с планируемыми результатами обучения по дисциплине.</w:t>
      </w:r>
      <w:bookmarkEnd w:id="7"/>
    </w:p>
    <w:p w14:paraId="05CBDAFF" w14:textId="41320B43" w:rsidR="006D67D2" w:rsidRPr="00673AE0" w:rsidRDefault="00673AE0" w:rsidP="00F51D98">
      <w:pPr>
        <w:pStyle w:val="Style14"/>
        <w:widowControl/>
        <w:spacing w:line="360" w:lineRule="auto"/>
        <w:jc w:val="right"/>
        <w:rPr>
          <w:sz w:val="28"/>
          <w:szCs w:val="28"/>
          <w:lang w:val="ru-RU"/>
        </w:rPr>
      </w:pPr>
      <w:r w:rsidRPr="00673AE0">
        <w:rPr>
          <w:sz w:val="28"/>
          <w:szCs w:val="28"/>
          <w:lang w:val="ru-RU"/>
        </w:rPr>
        <w:t xml:space="preserve">Таблица </w:t>
      </w:r>
      <w:r w:rsidR="00700DB4">
        <w:rPr>
          <w:sz w:val="28"/>
          <w:szCs w:val="28"/>
          <w:lang w:val="ru-RU"/>
        </w:rPr>
        <w:t>1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6"/>
        <w:gridCol w:w="2297"/>
        <w:gridCol w:w="2551"/>
        <w:gridCol w:w="4253"/>
      </w:tblGrid>
      <w:tr w:rsidR="00530934" w:rsidRPr="00530934" w14:paraId="4A7D0240" w14:textId="77777777" w:rsidTr="00320CC8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2C992" w14:textId="77777777" w:rsidR="00530934" w:rsidRPr="00530934" w:rsidRDefault="00530934" w:rsidP="00320CC8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_Hlk106203070"/>
            <w:r w:rsidRPr="00530934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BBB62" w14:textId="77777777" w:rsidR="00530934" w:rsidRPr="00530934" w:rsidRDefault="00530934" w:rsidP="00320CC8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30934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14:paraId="59D0742B" w14:textId="77777777" w:rsidR="00530934" w:rsidRPr="00530934" w:rsidRDefault="00530934" w:rsidP="00320CC8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058018" w14:textId="77777777" w:rsidR="00530934" w:rsidRPr="00530934" w:rsidRDefault="00530934" w:rsidP="00320CC8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934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FF6D4" w14:textId="77777777" w:rsidR="00530934" w:rsidRPr="00530934" w:rsidRDefault="00530934" w:rsidP="00320CC8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30934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B1568" w:rsidRPr="00530934" w14:paraId="1704D8F1" w14:textId="77777777" w:rsidTr="009606D0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43D69" w14:textId="375D3D46" w:rsidR="004B1568" w:rsidRPr="004B1568" w:rsidRDefault="004B1568" w:rsidP="009606D0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1568">
              <w:rPr>
                <w:rFonts w:ascii="Times New Roman" w:hAnsi="Times New Roman"/>
                <w:b/>
                <w:sz w:val="24"/>
                <w:szCs w:val="24"/>
              </w:rPr>
              <w:t>ПКС-1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3C94B9F7" w14:textId="290292E5" w:rsidR="004B1568" w:rsidRPr="00530934" w:rsidRDefault="004B1568" w:rsidP="009606D0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7514">
              <w:rPr>
                <w:rFonts w:ascii="Times New Roman" w:hAnsi="Times New Roman"/>
                <w:sz w:val="24"/>
                <w:szCs w:val="24"/>
              </w:rPr>
              <w:t xml:space="preserve">Способность сформировать системное видение проблемной ситуации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практической деятельности организационной системы </w:t>
            </w:r>
            <w:r w:rsidRPr="004E7514">
              <w:rPr>
                <w:rFonts w:ascii="Times New Roman" w:hAnsi="Times New Roman"/>
                <w:sz w:val="24"/>
                <w:szCs w:val="24"/>
              </w:rPr>
              <w:t>и разработать системные меры по ее преобразованию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shd w:val="clear" w:color="auto" w:fill="auto"/>
          </w:tcPr>
          <w:p w14:paraId="7EFBB46D" w14:textId="67C19A63" w:rsidR="004B1568" w:rsidRDefault="004B1568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Выявляет заинтересованные стороны, их интересы, возможности и ограничения влияния, факторы и условия, влияющие на их поведение</w:t>
            </w:r>
          </w:p>
          <w:p w14:paraId="094CBD02" w14:textId="0C0421EB" w:rsidR="004B1568" w:rsidRDefault="004B1568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595F27D" w14:textId="34846F24" w:rsidR="00D21C5E" w:rsidRDefault="00D21C5E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A887BA" w14:textId="776BC7A1" w:rsidR="00D21C5E" w:rsidRDefault="00D21C5E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CD65C41" w14:textId="469E11B0" w:rsidR="00D21C5E" w:rsidRDefault="00D21C5E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9197251" w14:textId="20435E0D" w:rsidR="00D21C5E" w:rsidRDefault="00D21C5E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37BDD48" w14:textId="51E4F4B6" w:rsidR="00D21C5E" w:rsidRDefault="00D21C5E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578CD6FD" w14:textId="51207ED4" w:rsidR="00D21C5E" w:rsidRDefault="00D21C5E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66AE5977" w14:textId="49AB0AE3" w:rsidR="00D21C5E" w:rsidRDefault="00D21C5E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1CD8C71" w14:textId="0591AD10" w:rsidR="00D21C5E" w:rsidRDefault="00D21C5E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0A8E267" w14:textId="77777777" w:rsidR="00D21C5E" w:rsidRDefault="00D21C5E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945A4BF" w14:textId="69AC2266" w:rsidR="004B1568" w:rsidRDefault="004B1568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Осуществляет поиск и систематизацию информации, необходимой для системного анализа деятельности предметной сферы, формирует упорядоченное системное видение объекта управления.</w:t>
            </w:r>
          </w:p>
          <w:p w14:paraId="0BB099AB" w14:textId="5B3BA7F3" w:rsidR="004B1568" w:rsidRDefault="004B1568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1AA6F20B" w14:textId="11A03E88" w:rsidR="004A1D27" w:rsidRDefault="004A1D27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4B8B932A" w14:textId="07559028" w:rsidR="004A1D27" w:rsidRDefault="004A1D27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7887F4BE" w14:textId="77777777" w:rsidR="0032123B" w:rsidRDefault="0032123B" w:rsidP="00D21C5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3A41BA28" w14:textId="77777777" w:rsidR="00D21C5E" w:rsidRDefault="00D21C5E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0AF03E3" w14:textId="050398BF" w:rsidR="004B1568" w:rsidRPr="00530934" w:rsidRDefault="004B1568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3. Разрабатывает модели, позволяющие визуализировать генезис проблемной ситуации, выявить корневые причины проблем и узкие места сист</w:t>
            </w:r>
            <w:r w:rsidR="000C004C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мы, обосновать требуемые системные преобразования.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42E2" w14:textId="77A9D2D1" w:rsidR="004B1568" w:rsidRPr="004B709F" w:rsidRDefault="004B1568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 w:rsidR="004B709F" w:rsidRPr="004B709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0E199B91" w14:textId="335D2B6E" w:rsidR="004B1568" w:rsidRPr="004B709F" w:rsidRDefault="00AD67B3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- основные положения управления в соответствии с системной парадигмой;</w:t>
            </w:r>
            <w:r w:rsidR="00C21AB7" w:rsidRPr="004B70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- специфику социально-экономических систем, архетипов и паттернов в их организации.</w:t>
            </w:r>
          </w:p>
          <w:p w14:paraId="39D42C30" w14:textId="757A3EEC" w:rsidR="004B1568" w:rsidRPr="004B709F" w:rsidRDefault="004B1568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="00D21C5E" w:rsidRPr="004B709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7AF67BD1" w14:textId="77777777" w:rsidR="00D21C5E" w:rsidRPr="004B709F" w:rsidRDefault="00D21C5E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- сформировать проблематику системного исследования в профессиональной деятельности с позиций всех заинтересованных сторон;</w:t>
            </w:r>
          </w:p>
          <w:p w14:paraId="5C8523E6" w14:textId="71801D9C" w:rsidR="004B1568" w:rsidRPr="004B709F" w:rsidRDefault="00D21C5E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 xml:space="preserve">- определить структуры данных и фактов, </w:t>
            </w:r>
            <w:r w:rsidR="00C21AB7" w:rsidRPr="004B709F">
              <w:rPr>
                <w:rFonts w:ascii="Times New Roman" w:hAnsi="Times New Roman"/>
                <w:bCs/>
                <w:sz w:val="24"/>
                <w:szCs w:val="24"/>
              </w:rPr>
              <w:t>необходимых</w:t>
            </w: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 xml:space="preserve"> для </w:t>
            </w:r>
            <w:r w:rsidR="00C21AB7" w:rsidRPr="004B709F">
              <w:rPr>
                <w:rFonts w:ascii="Times New Roman" w:hAnsi="Times New Roman"/>
                <w:bCs/>
                <w:sz w:val="24"/>
                <w:szCs w:val="24"/>
              </w:rPr>
              <w:t>анализа заинтересованных сторон</w:t>
            </w: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394B6F4" w14:textId="77777777" w:rsidR="004A1D27" w:rsidRPr="004B709F" w:rsidRDefault="004A1D27" w:rsidP="00D21C5E">
            <w:pPr>
              <w:pStyle w:val="Default"/>
              <w:rPr>
                <w:b/>
                <w:bCs/>
                <w:color w:val="auto"/>
              </w:rPr>
            </w:pPr>
          </w:p>
          <w:p w14:paraId="7886F69A" w14:textId="3D16C762" w:rsidR="004A1D27" w:rsidRPr="004B709F" w:rsidRDefault="004A1D27" w:rsidP="00D21C5E">
            <w:pPr>
              <w:pStyle w:val="Default"/>
              <w:rPr>
                <w:b/>
                <w:bCs/>
                <w:color w:val="auto"/>
              </w:rPr>
            </w:pPr>
            <w:r w:rsidRPr="004B709F">
              <w:rPr>
                <w:b/>
                <w:bCs/>
                <w:color w:val="auto"/>
              </w:rPr>
              <w:t xml:space="preserve">Знать: </w:t>
            </w:r>
          </w:p>
          <w:p w14:paraId="1FFC8DFB" w14:textId="567EBB99" w:rsidR="004A1D27" w:rsidRPr="004B709F" w:rsidRDefault="004A1D27" w:rsidP="00D21C5E">
            <w:pPr>
              <w:pStyle w:val="Default"/>
              <w:rPr>
                <w:color w:val="auto"/>
              </w:rPr>
            </w:pPr>
            <w:r w:rsidRPr="004B709F">
              <w:rPr>
                <w:color w:val="auto"/>
              </w:rPr>
              <w:t>- основные понятия и современные принципы работы с научной и деловой информацией;</w:t>
            </w:r>
          </w:p>
          <w:p w14:paraId="11D086F3" w14:textId="5E5BAB93" w:rsidR="004A1D27" w:rsidRPr="004B709F" w:rsidRDefault="004A1D27" w:rsidP="00D21C5E">
            <w:pPr>
              <w:pStyle w:val="Default"/>
              <w:rPr>
                <w:color w:val="auto"/>
              </w:rPr>
            </w:pPr>
            <w:r w:rsidRPr="004B709F">
              <w:rPr>
                <w:color w:val="auto"/>
              </w:rPr>
              <w:t xml:space="preserve">- инструментальные средства исследования, получения, хранения, обработки и представления информации и связанные с этим риски. </w:t>
            </w:r>
          </w:p>
          <w:p w14:paraId="43E2EE2B" w14:textId="77777777" w:rsidR="004A1D27" w:rsidRPr="004B709F" w:rsidRDefault="004A1D27" w:rsidP="00D21C5E">
            <w:pPr>
              <w:pStyle w:val="Default"/>
              <w:rPr>
                <w:b/>
                <w:bCs/>
                <w:color w:val="auto"/>
              </w:rPr>
            </w:pPr>
            <w:r w:rsidRPr="004B709F">
              <w:rPr>
                <w:b/>
                <w:bCs/>
                <w:color w:val="auto"/>
              </w:rPr>
              <w:t xml:space="preserve">Уметь: </w:t>
            </w:r>
          </w:p>
          <w:p w14:paraId="5FF00436" w14:textId="77777777" w:rsidR="00D21C5E" w:rsidRPr="004B709F" w:rsidRDefault="004A1D27" w:rsidP="00D21C5E">
            <w:pPr>
              <w:pStyle w:val="Default"/>
              <w:rPr>
                <w:color w:val="auto"/>
              </w:rPr>
            </w:pPr>
            <w:r w:rsidRPr="004B709F">
              <w:rPr>
                <w:color w:val="auto"/>
              </w:rPr>
              <w:t>- применять инструментальные средства исследования к решению поставленных задач;</w:t>
            </w:r>
          </w:p>
          <w:p w14:paraId="1B7187E7" w14:textId="320CF0FD" w:rsidR="004A1D27" w:rsidRPr="004B709F" w:rsidRDefault="00D21C5E" w:rsidP="003337BD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9F">
              <w:t xml:space="preserve">- </w:t>
            </w: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конфигурировать и системно обосновывать постановку и решение задач</w:t>
            </w:r>
            <w:r w:rsidR="003337BD" w:rsidRPr="004B709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585DB2C" w14:textId="6B3608D7" w:rsidR="003337BD" w:rsidRPr="004B709F" w:rsidRDefault="003337BD" w:rsidP="003337BD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39FC182" w14:textId="2D0CC1EA" w:rsidR="004B1568" w:rsidRPr="004B709F" w:rsidRDefault="004B1568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 w:rsidR="0022758E" w:rsidRPr="004B709F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15622DAE" w14:textId="727F39D5" w:rsidR="0022758E" w:rsidRPr="004B709F" w:rsidRDefault="0022758E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- типологию, основные источники возникновения и возможные последствия социально-экономических проблем и процессов.</w:t>
            </w:r>
          </w:p>
          <w:p w14:paraId="67244E30" w14:textId="77777777" w:rsidR="0022758E" w:rsidRPr="004B709F" w:rsidRDefault="0022758E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4534D60F" w14:textId="5B40067F" w:rsidR="004B1568" w:rsidRPr="004B709F" w:rsidRDefault="0022758E" w:rsidP="00D21C5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4B709F">
              <w:rPr>
                <w:rFonts w:ascii="Times New Roman" w:hAnsi="Times New Roman"/>
                <w:sz w:val="24"/>
                <w:szCs w:val="24"/>
              </w:rPr>
              <w:t>- строить динамические структурные модели и системные диаграммы, визуализирующие динамику функционирования социально-экономических систем</w:t>
            </w:r>
            <w:r w:rsidR="004B709F">
              <w:rPr>
                <w:rFonts w:ascii="Times New Roman" w:hAnsi="Times New Roman"/>
                <w:sz w:val="24"/>
                <w:szCs w:val="24"/>
              </w:rPr>
              <w:t>, процессов, проблем</w:t>
            </w:r>
            <w:r w:rsidRPr="004B709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530934" w:rsidRPr="00530934" w14:paraId="3129F390" w14:textId="77777777" w:rsidTr="00A63278"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C25EB" w14:textId="20F27FD6" w:rsidR="00530934" w:rsidRPr="00530934" w:rsidRDefault="00DA1008" w:rsidP="00CC644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ПКС–2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78BF4" w14:textId="00206E0D" w:rsidR="00530934" w:rsidRPr="00CC644D" w:rsidRDefault="00DA1008" w:rsidP="00A63278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644D">
              <w:rPr>
                <w:rFonts w:ascii="Times New Roman" w:hAnsi="Times New Roman"/>
                <w:sz w:val="24"/>
                <w:szCs w:val="24"/>
              </w:rPr>
              <w:t>Способность применить теоретико-методологические положения системной парадигмы для формирования целевого пространства управляемой организации, разработки индикаторов и процессов мониторинга ее функционирования и развития, обоснования требуемых управленческих решений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208D8B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1. Применяет принципы системной парадигмы для целеполагания и выстраивания процессов мониторинга и контроллинга.</w:t>
            </w:r>
          </w:p>
          <w:p w14:paraId="3AE2F160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F52CE96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C97815B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C7C1457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 xml:space="preserve">2. Аргументирует критерии принятия решений. </w:t>
            </w:r>
          </w:p>
          <w:p w14:paraId="6F25353B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177FA5E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2CCAB35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0D0FFE6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CF5F24B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25D1BFC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9076C3D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CD023E6" w14:textId="77777777" w:rsidR="00DA1008" w:rsidRPr="00DA1008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345138C" w14:textId="1D5347C4" w:rsidR="00530934" w:rsidRPr="00530934" w:rsidRDefault="00DA1008" w:rsidP="00DA1008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3. Формирует адекватную аналитическую базу и модели для обоснования управленческого выбора.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E381" w14:textId="7C3F5E92" w:rsidR="00DA1008" w:rsidRPr="00A4107B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27FFB451" w14:textId="77777777" w:rsidR="00DA1008" w:rsidRPr="00DA1008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законы развития систем и основные положения управления в соответствии с системной парадигмой.</w:t>
            </w:r>
          </w:p>
          <w:p w14:paraId="17B542D9" w14:textId="77777777" w:rsidR="00DA1008" w:rsidRPr="00A4107B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1FD233E2" w14:textId="77777777" w:rsidR="00DA1008" w:rsidRPr="00DA1008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сформировать междисциплинарный каркас исследования социально-экономических объектов, процессов, проектов, сред и явлений как управляемых целостных структур.</w:t>
            </w:r>
          </w:p>
          <w:p w14:paraId="5E1D2FA7" w14:textId="3FA7A2E2" w:rsidR="00DA1008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0BA0F9B" w14:textId="77777777" w:rsidR="00DA1008" w:rsidRPr="00A4107B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1CF58367" w14:textId="77777777" w:rsidR="00DA1008" w:rsidRPr="00DA1008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специфику социально-экономических систем;</w:t>
            </w:r>
          </w:p>
          <w:p w14:paraId="11BED4F2" w14:textId="77777777" w:rsidR="00DA1008" w:rsidRPr="00DA1008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структурные характеристики, определяющие динамику социально-экономических систем.</w:t>
            </w:r>
          </w:p>
          <w:p w14:paraId="60FC092D" w14:textId="77777777" w:rsidR="00DA1008" w:rsidRPr="00A4107B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</w:p>
          <w:p w14:paraId="59C4E9DC" w14:textId="173CE213" w:rsidR="00DA1008" w:rsidRPr="00DA1008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формулировать критерии принятия решений и ограничения на управляемые переменные.</w:t>
            </w:r>
          </w:p>
          <w:p w14:paraId="724C933B" w14:textId="77777777" w:rsidR="00DA1008" w:rsidRPr="00DA1008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EB9375D" w14:textId="77475A75" w:rsidR="00DA1008" w:rsidRPr="00A4107B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228DF195" w14:textId="4EAA79C8" w:rsidR="00DA1008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методики исследований экономической и управленческой деятельности.</w:t>
            </w:r>
          </w:p>
          <w:p w14:paraId="3A79B247" w14:textId="77777777" w:rsidR="00DA1008" w:rsidRPr="00A4107B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69B91CC4" w14:textId="77777777" w:rsidR="00DA1008" w:rsidRPr="00DA1008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проводить измерения экономической информации;</w:t>
            </w:r>
          </w:p>
          <w:p w14:paraId="124661FD" w14:textId="7D917646" w:rsidR="00530934" w:rsidRPr="00530934" w:rsidRDefault="00DA1008" w:rsidP="00A4107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 xml:space="preserve">- формализовать деятельность организации (в т.ч. построить динамические структурные модели и </w:t>
            </w:r>
            <w:r w:rsidRPr="00DA1008">
              <w:rPr>
                <w:rFonts w:ascii="Times New Roman" w:hAnsi="Times New Roman"/>
                <w:sz w:val="24"/>
                <w:szCs w:val="24"/>
              </w:rPr>
              <w:lastRenderedPageBreak/>
              <w:t>системные диаграммы, визуализирующие динамику функционирования социально-экономических систем).</w:t>
            </w:r>
          </w:p>
        </w:tc>
      </w:tr>
      <w:tr w:rsidR="00530934" w:rsidRPr="00530934" w14:paraId="600AB146" w14:textId="77777777" w:rsidTr="00A63278">
        <w:trPr>
          <w:trHeight w:val="140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1AE2F" w14:textId="46C99E93" w:rsidR="00530934" w:rsidRPr="00530934" w:rsidRDefault="00CE02B2" w:rsidP="00CC644D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</w:t>
            </w:r>
            <w:r w:rsidR="00A4107B">
              <w:rPr>
                <w:rFonts w:ascii="Times New Roman" w:hAnsi="Times New Roman"/>
                <w:b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–</w:t>
            </w:r>
            <w:r w:rsidR="00A4107B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416DD" w14:textId="36DD2098" w:rsidR="00530934" w:rsidRPr="00530934" w:rsidRDefault="00CC644D" w:rsidP="00A63278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7514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обосновать структуру организационной системы и спроектировать процессы деятельности для обеспечения ее управляемого целенаправленного функционирования и развития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3DB21" w14:textId="4B471989" w:rsidR="00CC644D" w:rsidRDefault="00CC644D" w:rsidP="007D38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Демонстрирует понимание влияния составляющих организационной системы на ее эмерджентные свойства и составляет формализованное описание состава и структуры системы.</w:t>
            </w:r>
          </w:p>
          <w:p w14:paraId="01AB8839" w14:textId="3A58E9C6" w:rsidR="00CC644D" w:rsidRDefault="00CC644D" w:rsidP="007D38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8C450F5" w14:textId="77777777" w:rsidR="00C867AD" w:rsidRDefault="00C867AD" w:rsidP="007D38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74A36B7" w14:textId="6CD2234C" w:rsidR="00CC644D" w:rsidRDefault="00CC644D" w:rsidP="007D38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Формирует на основе системной парадигмы требования к составу и структуре организационной системы с учетом специфики объекта управления, окружающей среды и решаемых задач.</w:t>
            </w:r>
          </w:p>
          <w:p w14:paraId="54A11412" w14:textId="61E2DC45" w:rsidR="00CC644D" w:rsidRDefault="00CC644D" w:rsidP="007D382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E91FA05" w14:textId="77777777" w:rsidR="007D382E" w:rsidRDefault="007D382E" w:rsidP="00E5475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CACEB69" w14:textId="4521C706" w:rsidR="00530934" w:rsidRPr="00530934" w:rsidRDefault="00CC644D" w:rsidP="00E5475B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Демонстрирует владение моделями, методами и инструментами визуализации и анализа процессов деятельности организационной системы.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35DC" w14:textId="77777777" w:rsidR="00CC114B" w:rsidRPr="00CC114B" w:rsidRDefault="00CC114B" w:rsidP="00CC114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114B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79BD2318" w14:textId="46E7824E" w:rsidR="00CC114B" w:rsidRPr="00CC114B" w:rsidRDefault="00CC114B" w:rsidP="00CC114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114B">
              <w:rPr>
                <w:rFonts w:ascii="Times New Roman" w:hAnsi="Times New Roman"/>
                <w:sz w:val="24"/>
                <w:szCs w:val="24"/>
              </w:rPr>
              <w:t xml:space="preserve">- основные </w:t>
            </w:r>
            <w:r w:rsidR="0017797B">
              <w:rPr>
                <w:rFonts w:ascii="Times New Roman" w:hAnsi="Times New Roman"/>
                <w:sz w:val="24"/>
                <w:szCs w:val="24"/>
              </w:rPr>
              <w:t>социально-экономические показателя деятельности организации</w:t>
            </w:r>
            <w:r w:rsidRPr="00CC11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F83851" w14:textId="77777777" w:rsidR="00CC114B" w:rsidRPr="00CC114B" w:rsidRDefault="00CC114B" w:rsidP="00CC114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114B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734A9D2E" w14:textId="77777777" w:rsidR="00C867AD" w:rsidRDefault="00CC114B" w:rsidP="00CC114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114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C867AD">
              <w:rPr>
                <w:rFonts w:ascii="Times New Roman" w:hAnsi="Times New Roman"/>
                <w:sz w:val="24"/>
                <w:szCs w:val="24"/>
              </w:rPr>
              <w:t>выявлять взаимозависимость между социально-экономическими показателями;</w:t>
            </w:r>
          </w:p>
          <w:p w14:paraId="38956B25" w14:textId="6538D32D" w:rsidR="00CC114B" w:rsidRPr="00CC114B" w:rsidRDefault="00C867AD" w:rsidP="00CC114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7797B">
              <w:rPr>
                <w:rFonts w:ascii="Times New Roman" w:hAnsi="Times New Roman"/>
                <w:sz w:val="24"/>
                <w:szCs w:val="24"/>
              </w:rPr>
              <w:t xml:space="preserve">представлять в формализованном виде </w:t>
            </w:r>
            <w:r w:rsidR="0017797B" w:rsidRPr="00CC114B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 w:rsidR="0017797B">
              <w:rPr>
                <w:rFonts w:ascii="Times New Roman" w:hAnsi="Times New Roman"/>
                <w:sz w:val="24"/>
                <w:szCs w:val="24"/>
              </w:rPr>
              <w:t>социально-экономические показателя и проводить их декомпозицию.</w:t>
            </w:r>
          </w:p>
          <w:p w14:paraId="573C3D9C" w14:textId="77777777" w:rsidR="00CC114B" w:rsidRPr="00CC114B" w:rsidRDefault="00CC114B" w:rsidP="00CC114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5CC8123" w14:textId="77777777" w:rsidR="00CC114B" w:rsidRPr="00CC114B" w:rsidRDefault="00CC114B" w:rsidP="00CC114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11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371625A4" w14:textId="15573C63" w:rsidR="00CC114B" w:rsidRPr="00F4784A" w:rsidRDefault="00F4784A" w:rsidP="00F4784A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784A">
              <w:rPr>
                <w:rFonts w:ascii="Times New Roman" w:hAnsi="Times New Roman"/>
                <w:sz w:val="24"/>
                <w:szCs w:val="24"/>
              </w:rPr>
              <w:t>- способы постановки и определения целей и задач подразделений в соответствии со стратегическими целями организации</w:t>
            </w:r>
            <w:r w:rsidR="00CC114B" w:rsidRPr="00F4784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7AEC8FC" w14:textId="77777777" w:rsidR="00CC114B" w:rsidRPr="00CC114B" w:rsidRDefault="00CC114B" w:rsidP="00CC114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11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</w:p>
          <w:p w14:paraId="37616588" w14:textId="77777777" w:rsidR="00CC114B" w:rsidRPr="00CC114B" w:rsidRDefault="00CC114B" w:rsidP="00CC114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114B">
              <w:rPr>
                <w:rFonts w:ascii="Times New Roman" w:hAnsi="Times New Roman"/>
                <w:sz w:val="24"/>
                <w:szCs w:val="24"/>
              </w:rPr>
              <w:t>- обосновать цель системы и провести функциональную декомпозицию;</w:t>
            </w:r>
          </w:p>
          <w:p w14:paraId="2D9D1825" w14:textId="77777777" w:rsidR="00530934" w:rsidRDefault="00CC114B" w:rsidP="00CC114B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114B">
              <w:rPr>
                <w:rFonts w:ascii="Times New Roman" w:hAnsi="Times New Roman"/>
                <w:sz w:val="24"/>
                <w:szCs w:val="24"/>
              </w:rPr>
              <w:t>- выявить «объект», требующий улучшения, и конкретизировать область поиска решения в соответствии с системной парадигмой.</w:t>
            </w:r>
          </w:p>
          <w:p w14:paraId="7D4A2BC4" w14:textId="77777777" w:rsidR="007E66F7" w:rsidRDefault="007E66F7" w:rsidP="007D382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5F3A06B9" w14:textId="3DE10A05" w:rsidR="007D382E" w:rsidRPr="007D382E" w:rsidRDefault="007D382E" w:rsidP="007D382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382E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164C9BFF" w14:textId="77777777" w:rsidR="007D382E" w:rsidRPr="007D382E" w:rsidRDefault="007D382E" w:rsidP="007D382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382E">
              <w:rPr>
                <w:rFonts w:ascii="Times New Roman" w:hAnsi="Times New Roman"/>
                <w:sz w:val="24"/>
                <w:szCs w:val="24"/>
              </w:rPr>
              <w:t>- методы формализации деятельности социально-экономических систем;</w:t>
            </w:r>
          </w:p>
          <w:p w14:paraId="1409410F" w14:textId="39D77285" w:rsidR="007D382E" w:rsidRDefault="007D382E" w:rsidP="007D382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382E">
              <w:rPr>
                <w:rFonts w:ascii="Times New Roman" w:hAnsi="Times New Roman"/>
                <w:sz w:val="24"/>
                <w:szCs w:val="24"/>
              </w:rPr>
              <w:t>- основные положения теории решения изобретательских задач.</w:t>
            </w:r>
          </w:p>
          <w:p w14:paraId="42119180" w14:textId="77777777" w:rsidR="007D382E" w:rsidRPr="007D382E" w:rsidRDefault="007D382E" w:rsidP="007D382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382E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066EB461" w14:textId="3BE3D61F" w:rsidR="00354A31" w:rsidRPr="00530934" w:rsidRDefault="007D382E" w:rsidP="007D382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382E">
              <w:rPr>
                <w:rFonts w:ascii="Times New Roman" w:hAnsi="Times New Roman"/>
                <w:sz w:val="24"/>
                <w:szCs w:val="24"/>
              </w:rPr>
              <w:t xml:space="preserve">- на базе комплекса моделей системы </w:t>
            </w:r>
            <w:r>
              <w:rPr>
                <w:rFonts w:ascii="Times New Roman" w:hAnsi="Times New Roman"/>
                <w:sz w:val="24"/>
                <w:szCs w:val="24"/>
              </w:rPr>
              <w:t>обосновать</w:t>
            </w:r>
            <w:r w:rsidRPr="007D3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цели и функции системы</w:t>
            </w:r>
            <w:r w:rsidRPr="007D382E">
              <w:rPr>
                <w:rFonts w:ascii="Times New Roman" w:hAnsi="Times New Roman"/>
                <w:sz w:val="24"/>
                <w:szCs w:val="24"/>
              </w:rPr>
              <w:t xml:space="preserve">, визуализировать </w:t>
            </w:r>
            <w:r w:rsidR="00B8217B">
              <w:rPr>
                <w:rFonts w:ascii="Times New Roman" w:hAnsi="Times New Roman"/>
                <w:sz w:val="24"/>
                <w:szCs w:val="24"/>
              </w:rPr>
              <w:t>поведение системы</w:t>
            </w:r>
            <w:r w:rsidRPr="007D382E">
              <w:rPr>
                <w:rFonts w:ascii="Times New Roman" w:hAnsi="Times New Roman"/>
                <w:sz w:val="24"/>
                <w:szCs w:val="24"/>
              </w:rPr>
              <w:t>, дать постановку задачи и обосновать оптимальное решение.</w:t>
            </w:r>
          </w:p>
        </w:tc>
      </w:tr>
      <w:tr w:rsidR="004B1568" w:rsidRPr="00530934" w14:paraId="6C3516E0" w14:textId="77777777" w:rsidTr="0097433C">
        <w:trPr>
          <w:trHeight w:val="140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FFACF" w14:textId="31CD5307" w:rsidR="004B1568" w:rsidRPr="004B1568" w:rsidRDefault="004B1568" w:rsidP="0097433C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B156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ПКС-4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7C159BAE" w14:textId="3D1CDBBB" w:rsidR="004B1568" w:rsidRPr="004E7514" w:rsidRDefault="004B1568" w:rsidP="0097433C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Способность согласовывать интересы сторон, связанных с деятельностью организационной системы, и сформировать эффективные каналы коммуникации между ними </w:t>
            </w:r>
          </w:p>
        </w:tc>
        <w:tc>
          <w:tcPr>
            <w:tcW w:w="2551" w:type="dxa"/>
            <w:shd w:val="clear" w:color="auto" w:fill="auto"/>
          </w:tcPr>
          <w:p w14:paraId="6A9B6BBC" w14:textId="1A355FAA" w:rsidR="004B1568" w:rsidRDefault="004B1568" w:rsidP="002C4F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Выявляет конфликты интересов, определяет их природу и возможности урегулирования.</w:t>
            </w:r>
          </w:p>
          <w:p w14:paraId="0CA3B435" w14:textId="18B46485" w:rsidR="004B1568" w:rsidRDefault="004B1568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B8109A6" w14:textId="593DA5BD" w:rsidR="004B1568" w:rsidRDefault="004B1568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D0C1CAD" w14:textId="44B4EA98" w:rsidR="002C4F4B" w:rsidRDefault="002C4F4B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B98A993" w14:textId="666B51A1" w:rsidR="002C4F4B" w:rsidRDefault="002C4F4B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E2775B7" w14:textId="77777777" w:rsidR="00B405A7" w:rsidRDefault="00B405A7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780EF79" w14:textId="041578B8" w:rsidR="004B1568" w:rsidRDefault="004B1568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Различает существенные и несущественные характеристики коммуникаций в конкретных ситуациях.</w:t>
            </w:r>
          </w:p>
          <w:p w14:paraId="61DC11EF" w14:textId="52A8FAF4" w:rsidR="002C4F4B" w:rsidRDefault="002C4F4B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7B04985" w14:textId="68967B4B" w:rsidR="002C4F4B" w:rsidRDefault="002C4F4B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004D67E" w14:textId="04A58F58" w:rsidR="00C215C9" w:rsidRDefault="00C215C9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E78E847" w14:textId="5F73C64E" w:rsidR="00C215C9" w:rsidRDefault="00C215C9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78B885B" w14:textId="77777777" w:rsidR="00C215C9" w:rsidRDefault="00C215C9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4026329" w14:textId="586FEF8A" w:rsidR="004B1568" w:rsidRDefault="004B1568" w:rsidP="002321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Определяет состав информации, формы для ее сбора и аккумуляции, а также каналы коммуникации для эффективного взаимодействия при управлении организационной системой.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09E6B" w14:textId="6924072B" w:rsidR="004B1568" w:rsidRPr="00B405A7" w:rsidRDefault="004B1568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="003337BD" w:rsidRPr="00B405A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70AADEBB" w14:textId="4DAC4F4E" w:rsidR="00B405A7" w:rsidRPr="00B405A7" w:rsidRDefault="00B405A7" w:rsidP="00B405A7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sz w:val="24"/>
                <w:szCs w:val="24"/>
              </w:rPr>
              <w:t>- специфику социально-экономических систем;</w:t>
            </w:r>
          </w:p>
          <w:p w14:paraId="22C85835" w14:textId="59FA4160" w:rsidR="00491455" w:rsidRPr="00B405A7" w:rsidRDefault="002C4F4B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типологию</w:t>
            </w:r>
            <w:r w:rsidR="00B405A7" w:rsidRPr="00B405A7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 xml:space="preserve"> природу и </w:t>
            </w:r>
            <w:r w:rsidR="00B405A7" w:rsidRPr="00B405A7"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 управленческих </w:t>
            </w: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конфликтов</w:t>
            </w:r>
            <w:r w:rsidR="00B405A7" w:rsidRPr="00B405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D51082F" w14:textId="77777777" w:rsidR="00491455" w:rsidRPr="00B405A7" w:rsidRDefault="00491455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7A7216CF" w14:textId="7ECE13A1" w:rsidR="00491455" w:rsidRPr="00B405A7" w:rsidRDefault="00491455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применять с</w:t>
            </w:r>
            <w:r w:rsidR="003337BD" w:rsidRPr="00B405A7">
              <w:rPr>
                <w:rFonts w:ascii="Times New Roman" w:hAnsi="Times New Roman"/>
                <w:bCs/>
                <w:sz w:val="24"/>
                <w:szCs w:val="24"/>
              </w:rPr>
              <w:t xml:space="preserve">овременные подходы к </w:t>
            </w:r>
            <w:r w:rsidR="00B405A7" w:rsidRPr="00B405A7">
              <w:rPr>
                <w:rFonts w:ascii="Times New Roman" w:hAnsi="Times New Roman"/>
                <w:bCs/>
                <w:sz w:val="24"/>
                <w:szCs w:val="24"/>
              </w:rPr>
              <w:t xml:space="preserve">выявлению и </w:t>
            </w:r>
            <w:r w:rsidR="003337BD" w:rsidRPr="00B405A7">
              <w:rPr>
                <w:rFonts w:ascii="Times New Roman" w:hAnsi="Times New Roman"/>
                <w:bCs/>
                <w:sz w:val="24"/>
                <w:szCs w:val="24"/>
              </w:rPr>
              <w:t xml:space="preserve">разрешению управленческих конфликтов. </w:t>
            </w:r>
          </w:p>
          <w:p w14:paraId="4956276D" w14:textId="77777777" w:rsidR="00491455" w:rsidRPr="00B405A7" w:rsidRDefault="00491455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13E3694" w14:textId="2FD47D1B" w:rsidR="00491455" w:rsidRPr="00B405A7" w:rsidRDefault="00491455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62AB9A1C" w14:textId="77777777" w:rsidR="004671CA" w:rsidRDefault="002C4F4B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закономерности поведения групп индивидов различной размерности</w:t>
            </w:r>
            <w:r w:rsidR="004671CA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637AEFE9" w14:textId="5FABE187" w:rsidR="002C4F4B" w:rsidRPr="00B405A7" w:rsidRDefault="004671CA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типологию коммуникативных барьеров, возникающих в процессе совместной деятельности индивидов</w:t>
            </w:r>
            <w:r w:rsidR="002C4F4B" w:rsidRPr="00B405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10657D4" w14:textId="15207A6C" w:rsidR="00491455" w:rsidRPr="00B405A7" w:rsidRDefault="002C4F4B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1A054652" w14:textId="4859351F" w:rsidR="002C4F4B" w:rsidRPr="00B405A7" w:rsidRDefault="002C4F4B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выявлять проблемы коммуникаций в управленческой команде;</w:t>
            </w:r>
          </w:p>
          <w:p w14:paraId="052AE708" w14:textId="07A9F382" w:rsidR="002C4F4B" w:rsidRPr="00B405A7" w:rsidRDefault="002C4F4B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определять пути их разрешения и элиминации.</w:t>
            </w:r>
          </w:p>
          <w:p w14:paraId="6573560A" w14:textId="77777777" w:rsidR="00093D76" w:rsidRPr="00B405A7" w:rsidRDefault="00093D76" w:rsidP="002C4F4B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3547851" w14:textId="4830EB24" w:rsidR="00232180" w:rsidRPr="00B405A7" w:rsidRDefault="00232180" w:rsidP="00856172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6AF6C8E2" w14:textId="77777777" w:rsidR="00232180" w:rsidRPr="00B405A7" w:rsidRDefault="00232180" w:rsidP="00856172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о</w:t>
            </w:r>
            <w:r w:rsidR="003337BD" w:rsidRPr="00B405A7">
              <w:rPr>
                <w:rFonts w:ascii="Times New Roman" w:hAnsi="Times New Roman"/>
                <w:bCs/>
                <w:sz w:val="24"/>
                <w:szCs w:val="24"/>
              </w:rPr>
              <w:t>сновные постулаты коммуникационной дипломатии</w:t>
            </w: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371A2EA3" w14:textId="46B56B95" w:rsidR="004B1568" w:rsidRPr="00B405A7" w:rsidRDefault="00232180" w:rsidP="00856172">
            <w:pPr>
              <w:pStyle w:val="Default"/>
              <w:spacing w:line="276" w:lineRule="auto"/>
              <w:rPr>
                <w:bCs/>
                <w:color w:val="auto"/>
              </w:rPr>
            </w:pPr>
            <w:r w:rsidRPr="00B405A7">
              <w:rPr>
                <w:bCs/>
                <w:color w:val="auto"/>
                <w:sz w:val="23"/>
                <w:szCs w:val="23"/>
              </w:rPr>
              <w:t>- основные понятия и современные принципы работы с научной и деловой информацией.</w:t>
            </w:r>
          </w:p>
          <w:p w14:paraId="67380FD2" w14:textId="2C12E565" w:rsidR="004B1568" w:rsidRPr="00B405A7" w:rsidRDefault="004B1568" w:rsidP="00856172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="003337BD" w:rsidRPr="00B405A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21E49CB1" w14:textId="77777777" w:rsidR="00232180" w:rsidRPr="00B405A7" w:rsidRDefault="00232180" w:rsidP="00856172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применять методы исследования поведения групп индивидов;</w:t>
            </w:r>
          </w:p>
          <w:p w14:paraId="4AA30CF6" w14:textId="1B389AF5" w:rsidR="004B1568" w:rsidRPr="00B405A7" w:rsidRDefault="00232180" w:rsidP="00856172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 xml:space="preserve">- применять методы сбора, анализа и концептуализации </w:t>
            </w:r>
            <w:r w:rsidR="00856172" w:rsidRPr="00B405A7">
              <w:rPr>
                <w:rFonts w:ascii="Times New Roman" w:hAnsi="Times New Roman"/>
                <w:bCs/>
                <w:sz w:val="24"/>
                <w:szCs w:val="24"/>
              </w:rPr>
              <w:t xml:space="preserve">количественных и качественных данных и </w:t>
            </w: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информации</w:t>
            </w:r>
            <w:r w:rsidR="00856172" w:rsidRPr="00B405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4B1568" w:rsidRPr="00530934" w14:paraId="697AD6D8" w14:textId="77777777" w:rsidTr="0097433C">
        <w:trPr>
          <w:trHeight w:val="1408"/>
        </w:trPr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8570A" w14:textId="56878B56" w:rsidR="004B1568" w:rsidRPr="004B1568" w:rsidRDefault="004B1568" w:rsidP="00C215C9">
            <w:pPr>
              <w:tabs>
                <w:tab w:val="left" w:pos="540"/>
              </w:tabs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1568">
              <w:rPr>
                <w:rFonts w:ascii="Times New Roman" w:hAnsi="Times New Roman"/>
                <w:b/>
                <w:sz w:val="24"/>
                <w:szCs w:val="24"/>
              </w:rPr>
              <w:t>ПКС-5</w:t>
            </w:r>
          </w:p>
        </w:tc>
        <w:tc>
          <w:tcPr>
            <w:tcW w:w="2297" w:type="dxa"/>
            <w:shd w:val="clear" w:color="auto" w:fill="auto"/>
            <w:vAlign w:val="center"/>
          </w:tcPr>
          <w:p w14:paraId="573FDBAB" w14:textId="70384360" w:rsidR="004B1568" w:rsidRDefault="004B1568" w:rsidP="00C215C9">
            <w:pPr>
              <w:tabs>
                <w:tab w:val="left" w:pos="540"/>
              </w:tabs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Способность выстраивать и осуществлять процессы управленческого цикла в деятельности социально-экономических систем</w:t>
            </w:r>
          </w:p>
        </w:tc>
        <w:tc>
          <w:tcPr>
            <w:tcW w:w="2551" w:type="dxa"/>
            <w:shd w:val="clear" w:color="auto" w:fill="auto"/>
          </w:tcPr>
          <w:p w14:paraId="35271F27" w14:textId="51D7A090" w:rsidR="004B1568" w:rsidRDefault="004B1568" w:rsidP="00C215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 Организует процесс бюджетирования деятельности и анализа исполнения бюджетов в соответствии с принципами системного подхода к управлению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организационными системами.</w:t>
            </w:r>
          </w:p>
          <w:p w14:paraId="5C3B24BD" w14:textId="77777777" w:rsidR="00C215C9" w:rsidRDefault="00C215C9" w:rsidP="00C215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9991A14" w14:textId="77777777" w:rsidR="00212814" w:rsidRDefault="00212814" w:rsidP="00C215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8E2EC51" w14:textId="26F624B4" w:rsidR="004B1568" w:rsidRDefault="004B1568" w:rsidP="00C215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Обеспечивает сбор, обработку и аккумуляцию данных о деятельности организационной системы для реализации принципов системного управления.</w:t>
            </w:r>
          </w:p>
          <w:p w14:paraId="4BEAD459" w14:textId="11F4BBFF" w:rsidR="004B1568" w:rsidRDefault="004B1568" w:rsidP="00C215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4DCEE8A" w14:textId="5AB81A38" w:rsidR="00212814" w:rsidRDefault="00212814" w:rsidP="00C215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C9FB21E" w14:textId="77777777" w:rsidR="00212814" w:rsidRDefault="00212814" w:rsidP="00C215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7DB2270" w14:textId="7490AE66" w:rsidR="004B1568" w:rsidRDefault="004B1568" w:rsidP="00C215C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Корректно применяет методы и модели принятия решений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B2F04" w14:textId="654C0AD7" w:rsidR="004B1568" w:rsidRPr="00574642" w:rsidRDefault="004B1568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</w:t>
            </w:r>
            <w:r w:rsidR="00574642" w:rsidRPr="0057464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4223FFA1" w14:textId="400B79BD" w:rsidR="00D93940" w:rsidRPr="00574642" w:rsidRDefault="00BC49AC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управления в соответствии с системной парадигмой;</w:t>
            </w:r>
            <w:r w:rsidR="00C215C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D93940" w:rsidRPr="00574642">
              <w:rPr>
                <w:rFonts w:ascii="Times New Roman" w:hAnsi="Times New Roman"/>
                <w:bCs/>
                <w:sz w:val="24"/>
                <w:szCs w:val="24"/>
              </w:rPr>
              <w:t>- основные социально-экономические показатели, их отражение и обеспечение в российском законодательстве</w:t>
            </w:r>
            <w:r w:rsidR="00F625DF" w:rsidRPr="0057464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68C9669E" w14:textId="77777777" w:rsidR="00D93940" w:rsidRPr="00574642" w:rsidRDefault="00D93940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</w:p>
          <w:p w14:paraId="1172A760" w14:textId="134A2805" w:rsidR="00D93940" w:rsidRDefault="00D93940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 xml:space="preserve">- анализировать исходные данные, необходимые для расчета </w:t>
            </w: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экономических и социально-экономических показателей</w:t>
            </w:r>
            <w:r w:rsidR="00F625DF" w:rsidRPr="00574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>функционировани</w:t>
            </w:r>
            <w:r w:rsidR="00F625DF" w:rsidRPr="00574642">
              <w:rPr>
                <w:rFonts w:ascii="Times New Roman" w:hAnsi="Times New Roman"/>
                <w:bCs/>
                <w:sz w:val="24"/>
                <w:szCs w:val="24"/>
              </w:rPr>
              <w:t>я</w:t>
            </w: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212814" w:rsidRPr="00574642">
              <w:rPr>
                <w:rFonts w:ascii="Times New Roman" w:hAnsi="Times New Roman"/>
                <w:bCs/>
                <w:sz w:val="24"/>
                <w:szCs w:val="24"/>
              </w:rPr>
              <w:t>организации.</w:t>
            </w:r>
          </w:p>
          <w:p w14:paraId="1EEE11EC" w14:textId="77777777" w:rsidR="00C215C9" w:rsidRPr="00574642" w:rsidRDefault="00C215C9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162DD1D" w14:textId="64EF9865" w:rsidR="00D93940" w:rsidRPr="00574642" w:rsidRDefault="00212814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79D79413" w14:textId="778AAA6F" w:rsidR="004B1568" w:rsidRPr="00574642" w:rsidRDefault="00D93940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>- методы работы со значительным массивом информации, оценивая её полноту и достоверность, восполняя и синтезируя недостающую информацию;</w:t>
            </w:r>
          </w:p>
          <w:p w14:paraId="128C1204" w14:textId="11C25BB3" w:rsidR="00D93940" w:rsidRPr="00574642" w:rsidRDefault="00212814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r w:rsidR="00D93940" w:rsidRPr="00574642">
              <w:rPr>
                <w:rFonts w:ascii="Times New Roman" w:hAnsi="Times New Roman"/>
                <w:bCs/>
                <w:sz w:val="24"/>
                <w:szCs w:val="24"/>
              </w:rPr>
              <w:t>основные подходы поиска решений профессиональных задач</w:t>
            </w: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09C378CC" w14:textId="6491D951" w:rsidR="004B1568" w:rsidRPr="00574642" w:rsidRDefault="004B1568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="00212814" w:rsidRPr="00574642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14:paraId="4C21CD64" w14:textId="5928F029" w:rsidR="00212814" w:rsidRPr="00574642" w:rsidRDefault="00212814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 xml:space="preserve">- строить формализованные </w:t>
            </w:r>
            <w:r w:rsidR="00574642" w:rsidRPr="00574642">
              <w:rPr>
                <w:rFonts w:ascii="Times New Roman" w:hAnsi="Times New Roman"/>
                <w:bCs/>
                <w:sz w:val="24"/>
                <w:szCs w:val="24"/>
              </w:rPr>
              <w:t xml:space="preserve">системные </w:t>
            </w: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>модели процессов и явлений в профессиональной деятельности</w:t>
            </w:r>
            <w:r w:rsidR="00574642" w:rsidRPr="00574642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A4AE0A7" w14:textId="4E1CBCDC" w:rsidR="00212814" w:rsidRPr="00574642" w:rsidRDefault="00212814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515B4345" w14:textId="097C1428" w:rsidR="00212814" w:rsidRPr="00574642" w:rsidRDefault="00212814" w:rsidP="00C215C9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670D0E11" w14:textId="78A05555" w:rsidR="00212814" w:rsidRPr="00574642" w:rsidRDefault="00212814" w:rsidP="00C215C9">
            <w:pPr>
              <w:pStyle w:val="Default"/>
              <w:spacing w:line="276" w:lineRule="auto"/>
              <w:rPr>
                <w:color w:val="auto"/>
              </w:rPr>
            </w:pPr>
            <w:r w:rsidRPr="00574642">
              <w:rPr>
                <w:color w:val="auto"/>
              </w:rPr>
              <w:t>- с</w:t>
            </w:r>
            <w:r w:rsidR="00A206CB" w:rsidRPr="00574642">
              <w:rPr>
                <w:color w:val="auto"/>
              </w:rPr>
              <w:t xml:space="preserve">овременные </w:t>
            </w:r>
            <w:r w:rsidRPr="00574642">
              <w:rPr>
                <w:color w:val="auto"/>
              </w:rPr>
              <w:t>научны</w:t>
            </w:r>
            <w:r w:rsidR="00A206CB" w:rsidRPr="00574642">
              <w:rPr>
                <w:color w:val="auto"/>
              </w:rPr>
              <w:t>е</w:t>
            </w:r>
            <w:r w:rsidRPr="00574642">
              <w:rPr>
                <w:color w:val="auto"/>
              </w:rPr>
              <w:t xml:space="preserve"> принцип</w:t>
            </w:r>
            <w:r w:rsidR="00A206CB" w:rsidRPr="00574642">
              <w:rPr>
                <w:color w:val="auto"/>
              </w:rPr>
              <w:t>ы</w:t>
            </w:r>
            <w:r w:rsidRPr="00574642">
              <w:rPr>
                <w:color w:val="auto"/>
              </w:rPr>
              <w:t xml:space="preserve"> и метод</w:t>
            </w:r>
            <w:r w:rsidR="00A206CB" w:rsidRPr="00574642">
              <w:rPr>
                <w:color w:val="auto"/>
              </w:rPr>
              <w:t>ы</w:t>
            </w:r>
            <w:r w:rsidRPr="00574642">
              <w:rPr>
                <w:color w:val="auto"/>
              </w:rPr>
              <w:t xml:space="preserve"> исследовани</w:t>
            </w:r>
            <w:r w:rsidR="00A206CB" w:rsidRPr="00574642">
              <w:rPr>
                <w:color w:val="auto"/>
              </w:rPr>
              <w:t>я</w:t>
            </w:r>
            <w:r w:rsidRPr="00574642">
              <w:rPr>
                <w:color w:val="auto"/>
              </w:rPr>
              <w:t xml:space="preserve"> организации на всех этапах </w:t>
            </w:r>
            <w:r w:rsidR="00A206CB" w:rsidRPr="00574642">
              <w:rPr>
                <w:color w:val="auto"/>
              </w:rPr>
              <w:t xml:space="preserve">ее </w:t>
            </w:r>
            <w:r w:rsidRPr="00574642">
              <w:rPr>
                <w:color w:val="auto"/>
              </w:rPr>
              <w:t>жизненного цикла</w:t>
            </w:r>
            <w:r w:rsidR="00A206CB" w:rsidRPr="00574642">
              <w:rPr>
                <w:color w:val="auto"/>
              </w:rPr>
              <w:t>.</w:t>
            </w:r>
            <w:r w:rsidRPr="00574642">
              <w:rPr>
                <w:color w:val="auto"/>
              </w:rPr>
              <w:t xml:space="preserve"> </w:t>
            </w:r>
          </w:p>
          <w:p w14:paraId="1683155C" w14:textId="77777777" w:rsidR="00A206CB" w:rsidRPr="00574642" w:rsidRDefault="00212814" w:rsidP="00C215C9">
            <w:pPr>
              <w:pStyle w:val="Default"/>
              <w:widowControl w:val="0"/>
              <w:spacing w:line="276" w:lineRule="auto"/>
              <w:rPr>
                <w:b/>
                <w:bCs/>
                <w:color w:val="auto"/>
              </w:rPr>
            </w:pPr>
            <w:r w:rsidRPr="00574642">
              <w:rPr>
                <w:b/>
                <w:bCs/>
                <w:color w:val="auto"/>
              </w:rPr>
              <w:t>Уметь:</w:t>
            </w:r>
          </w:p>
          <w:p w14:paraId="4B90D3BC" w14:textId="77777777" w:rsidR="00A206CB" w:rsidRPr="00574642" w:rsidRDefault="00A206CB" w:rsidP="00C215C9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  <w:r w:rsidRPr="00574642">
              <w:rPr>
                <w:b/>
                <w:bCs/>
                <w:color w:val="auto"/>
              </w:rPr>
              <w:t>-</w:t>
            </w:r>
            <w:r w:rsidR="00212814" w:rsidRPr="00574642">
              <w:rPr>
                <w:b/>
                <w:bCs/>
                <w:color w:val="auto"/>
              </w:rPr>
              <w:t xml:space="preserve"> </w:t>
            </w:r>
            <w:r w:rsidR="00212814" w:rsidRPr="00574642">
              <w:rPr>
                <w:color w:val="auto"/>
              </w:rPr>
              <w:t>применять методы выявления</w:t>
            </w:r>
            <w:r w:rsidRPr="00574642">
              <w:rPr>
                <w:color w:val="auto"/>
              </w:rPr>
              <w:t>, конфигурирования</w:t>
            </w:r>
            <w:r w:rsidR="00212814" w:rsidRPr="00574642">
              <w:rPr>
                <w:color w:val="auto"/>
              </w:rPr>
              <w:t xml:space="preserve"> и мониторинга социально-экономических проблем и процессов; </w:t>
            </w:r>
          </w:p>
          <w:p w14:paraId="3CC4EB12" w14:textId="54C2F4BD" w:rsidR="004B1568" w:rsidRPr="0080746B" w:rsidRDefault="00A206CB" w:rsidP="00C215C9">
            <w:pPr>
              <w:pStyle w:val="Default"/>
              <w:widowControl w:val="0"/>
              <w:spacing w:line="276" w:lineRule="auto"/>
              <w:rPr>
                <w:b/>
                <w:color w:val="00B050"/>
              </w:rPr>
            </w:pPr>
            <w:r w:rsidRPr="00574642">
              <w:rPr>
                <w:color w:val="auto"/>
              </w:rPr>
              <w:t xml:space="preserve">- применять методы </w:t>
            </w:r>
            <w:r w:rsidR="00212814" w:rsidRPr="00574642">
              <w:rPr>
                <w:color w:val="auto"/>
              </w:rPr>
              <w:t>экспертной оценки реальных управленческих ситуаций</w:t>
            </w:r>
            <w:r w:rsidR="003337BD" w:rsidRPr="00574642">
              <w:rPr>
                <w:color w:val="auto"/>
              </w:rPr>
              <w:t>.</w:t>
            </w:r>
          </w:p>
        </w:tc>
      </w:tr>
      <w:bookmarkEnd w:id="8"/>
    </w:tbl>
    <w:p w14:paraId="4B155BA3" w14:textId="2017B6C4" w:rsidR="0076476F" w:rsidRDefault="0076476F" w:rsidP="00C215C9">
      <w:pPr>
        <w:pStyle w:val="Style14"/>
        <w:widowControl/>
        <w:spacing w:line="276" w:lineRule="auto"/>
        <w:ind w:firstLine="709"/>
        <w:rPr>
          <w:lang w:val="ru-RU"/>
        </w:rPr>
      </w:pPr>
    </w:p>
    <w:p w14:paraId="48CB382C" w14:textId="77777777" w:rsidR="00D3338F" w:rsidRDefault="00D3338F" w:rsidP="00C215C9">
      <w:pPr>
        <w:pStyle w:val="Style14"/>
        <w:widowControl/>
        <w:spacing w:line="276" w:lineRule="auto"/>
        <w:ind w:firstLine="709"/>
        <w:rPr>
          <w:lang w:val="ru-RU"/>
        </w:rPr>
      </w:pPr>
    </w:p>
    <w:p w14:paraId="62BCD2BC" w14:textId="77777777" w:rsidR="00362358" w:rsidRDefault="00362358" w:rsidP="00C215C9">
      <w:pPr>
        <w:pStyle w:val="Style14"/>
        <w:widowControl/>
        <w:spacing w:line="276" w:lineRule="auto"/>
        <w:ind w:firstLine="709"/>
        <w:rPr>
          <w:lang w:val="ru-RU"/>
        </w:rPr>
      </w:pPr>
    </w:p>
    <w:p w14:paraId="0CC90CC0" w14:textId="77777777" w:rsidR="005F47C6" w:rsidRPr="00D07E33" w:rsidRDefault="005F47C6" w:rsidP="00DA4D78">
      <w:pPr>
        <w:pStyle w:val="2"/>
        <w:spacing w:before="0" w:after="1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9" w:name="_Toc409641745"/>
      <w:bookmarkStart w:id="10" w:name="_Toc104643826"/>
      <w:r w:rsidRPr="00D07E33">
        <w:rPr>
          <w:rFonts w:ascii="Times New Roman" w:hAnsi="Times New Roman"/>
          <w:color w:val="auto"/>
          <w:sz w:val="28"/>
          <w:szCs w:val="28"/>
          <w:lang w:val="ru-RU"/>
        </w:rPr>
        <w:t>3.</w:t>
      </w:r>
      <w:r w:rsidRPr="00D07E33">
        <w:rPr>
          <w:rFonts w:ascii="Times New Roman" w:hAnsi="Times New Roman"/>
          <w:color w:val="auto"/>
          <w:sz w:val="28"/>
          <w:szCs w:val="28"/>
          <w:lang w:val="ru-RU"/>
        </w:rPr>
        <w:tab/>
        <w:t>Место дисциплины в структуре образовательной программы</w:t>
      </w:r>
      <w:bookmarkEnd w:id="9"/>
      <w:bookmarkEnd w:id="10"/>
    </w:p>
    <w:p w14:paraId="0BF7303D" w14:textId="1D49135B" w:rsidR="00877231" w:rsidRDefault="005F47C6" w:rsidP="0022266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6645AF">
        <w:rPr>
          <w:rFonts w:ascii="Times New Roman" w:hAnsi="Times New Roman"/>
          <w:color w:val="000000"/>
          <w:sz w:val="28"/>
          <w:szCs w:val="28"/>
          <w:lang w:eastAsia="ru-RU"/>
        </w:rPr>
        <w:t>Дисциплина «</w:t>
      </w:r>
      <w:r w:rsidR="0054391E">
        <w:rPr>
          <w:rFonts w:ascii="Times New Roman" w:hAnsi="Times New Roman"/>
          <w:bCs/>
          <w:color w:val="000000"/>
          <w:sz w:val="28"/>
          <w:szCs w:val="28"/>
          <w:lang w:eastAsia="ru-RU"/>
        </w:rPr>
        <w:t>Менеджмент</w:t>
      </w:r>
      <w:r w:rsidRPr="006645AF">
        <w:rPr>
          <w:rFonts w:ascii="Times New Roman" w:hAnsi="Times New Roman"/>
          <w:color w:val="000000"/>
          <w:sz w:val="28"/>
          <w:szCs w:val="28"/>
          <w:lang w:eastAsia="ru-RU"/>
        </w:rPr>
        <w:t xml:space="preserve">» </w:t>
      </w:r>
      <w:r w:rsidR="007A4B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входит в образовательный компонент учебного плана </w:t>
      </w:r>
      <w:r w:rsidR="007A4B91" w:rsidRPr="007A4B91">
        <w:rPr>
          <w:rFonts w:ascii="Times New Roman" w:hAnsi="Times New Roman"/>
          <w:color w:val="000000"/>
          <w:sz w:val="28"/>
          <w:szCs w:val="28"/>
          <w:lang w:eastAsia="ru-RU"/>
        </w:rPr>
        <w:t>подготовки научно-педагогических кадров</w:t>
      </w:r>
      <w:r w:rsidR="004B1568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в аспирантуре</w:t>
      </w:r>
      <w:r w:rsidR="007A4B91" w:rsidRPr="007A4B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, обучающихся по направлению подготовки 38.06.01 Экономика, научная специальность: </w:t>
      </w:r>
      <w:r w:rsidR="007A4B91">
        <w:rPr>
          <w:rFonts w:ascii="Times New Roman" w:hAnsi="Times New Roman"/>
          <w:color w:val="000000"/>
          <w:sz w:val="28"/>
          <w:szCs w:val="28"/>
          <w:lang w:eastAsia="ru-RU"/>
        </w:rPr>
        <w:t>«</w:t>
      </w:r>
      <w:r w:rsidR="007A4B91" w:rsidRPr="007A4B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5.2.6 </w:t>
      </w:r>
      <w:r w:rsidR="007A4B91">
        <w:rPr>
          <w:rFonts w:ascii="Times New Roman" w:hAnsi="Times New Roman"/>
          <w:color w:val="000000"/>
          <w:sz w:val="28"/>
          <w:szCs w:val="28"/>
          <w:lang w:eastAsia="ru-RU"/>
        </w:rPr>
        <w:t>–</w:t>
      </w:r>
      <w:r w:rsidR="007A4B91" w:rsidRPr="007A4B91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Менеджмент</w:t>
      </w:r>
      <w:r w:rsidR="00700DB4">
        <w:rPr>
          <w:rFonts w:ascii="Times New Roman" w:hAnsi="Times New Roman"/>
          <w:color w:val="000000"/>
          <w:sz w:val="28"/>
          <w:szCs w:val="28"/>
          <w:lang w:eastAsia="ru-RU"/>
        </w:rPr>
        <w:t>»</w:t>
      </w:r>
      <w:r w:rsidR="00222667">
        <w:rPr>
          <w:rFonts w:ascii="Times New Roman" w:hAnsi="Times New Roman"/>
          <w:color w:val="000000"/>
          <w:sz w:val="28"/>
          <w:szCs w:val="28"/>
          <w:lang w:eastAsia="ru-RU"/>
        </w:rPr>
        <w:t>.</w:t>
      </w:r>
    </w:p>
    <w:p w14:paraId="06F74BB7" w14:textId="77777777" w:rsidR="00362358" w:rsidRDefault="00362358" w:rsidP="00222667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14:paraId="42FC2E62" w14:textId="13B4EEEB" w:rsidR="00F51D98" w:rsidRPr="00F51D98" w:rsidRDefault="00945662" w:rsidP="0020183B">
      <w:pPr>
        <w:pStyle w:val="2"/>
        <w:spacing w:before="0"/>
        <w:jc w:val="both"/>
        <w:rPr>
          <w:lang w:val="ru-RU"/>
        </w:rPr>
      </w:pPr>
      <w:bookmarkStart w:id="11" w:name="_Toc104643827"/>
      <w:r w:rsidRPr="00F51D98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1"/>
      <w:r w:rsidRPr="00F51D98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</w:p>
    <w:p w14:paraId="0728226E" w14:textId="5DD076A5" w:rsidR="00F51D98" w:rsidRPr="0013209B" w:rsidRDefault="00F51D98" w:rsidP="0020183B">
      <w:pPr>
        <w:spacing w:after="0" w:line="360" w:lineRule="auto"/>
        <w:ind w:left="7791"/>
        <w:rPr>
          <w:rStyle w:val="FontStyle429"/>
          <w:sz w:val="28"/>
          <w:szCs w:val="28"/>
        </w:rPr>
      </w:pPr>
      <w:r w:rsidRPr="0013209B">
        <w:rPr>
          <w:rStyle w:val="FontStyle429"/>
          <w:sz w:val="28"/>
          <w:szCs w:val="28"/>
        </w:rPr>
        <w:t>Таблица 2</w:t>
      </w:r>
    </w:p>
    <w:tbl>
      <w:tblPr>
        <w:tblW w:w="9166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055"/>
        <w:gridCol w:w="1985"/>
        <w:gridCol w:w="2126"/>
      </w:tblGrid>
      <w:tr w:rsidR="00F51D98" w:rsidRPr="0013209B" w14:paraId="3D2FBFC2" w14:textId="77777777" w:rsidTr="00320CC8">
        <w:trPr>
          <w:trHeight w:val="644"/>
          <w:jc w:val="center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BD9700" w14:textId="77777777" w:rsidR="00F51D98" w:rsidRPr="0013209B" w:rsidRDefault="00F51D98" w:rsidP="00320CC8">
            <w:pPr>
              <w:pStyle w:val="Style350"/>
              <w:widowControl/>
              <w:ind w:firstLine="709"/>
              <w:jc w:val="center"/>
              <w:rPr>
                <w:rStyle w:val="FontStyle694"/>
              </w:rPr>
            </w:pPr>
            <w:r w:rsidRPr="0013209B">
              <w:rPr>
                <w:rStyle w:val="FontStyle694"/>
              </w:rPr>
              <w:t>Вид учебной работы по дисциплине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56A7F3" w14:textId="77777777" w:rsidR="00F51D98" w:rsidRPr="00974735" w:rsidRDefault="00F51D98" w:rsidP="00320CC8">
            <w:pPr>
              <w:keepNext/>
              <w:jc w:val="center"/>
              <w:rPr>
                <w:rFonts w:ascii="Times New Roman" w:hAnsi="Times New Roman"/>
                <w:b/>
              </w:rPr>
            </w:pPr>
            <w:r w:rsidRPr="00974735">
              <w:rPr>
                <w:rFonts w:ascii="Times New Roman" w:hAnsi="Times New Roman"/>
                <w:b/>
              </w:rPr>
              <w:t xml:space="preserve">Всего </w:t>
            </w:r>
          </w:p>
          <w:p w14:paraId="3C760406" w14:textId="77777777" w:rsidR="00F51D98" w:rsidRPr="0013209B" w:rsidRDefault="00F51D98" w:rsidP="00320CC8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13209B">
              <w:rPr>
                <w:b/>
              </w:rPr>
              <w:t>(в з/е и часах)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851F7E" w14:textId="537AC3A7" w:rsidR="00F51D98" w:rsidRPr="0013209B" w:rsidRDefault="00700DB4" w:rsidP="00320CC8">
            <w:pPr>
              <w:pStyle w:val="Style350"/>
              <w:widowControl/>
              <w:jc w:val="center"/>
              <w:rPr>
                <w:rStyle w:val="FontStyle694"/>
              </w:rPr>
            </w:pPr>
            <w:r>
              <w:rPr>
                <w:rStyle w:val="FontStyle694"/>
              </w:rPr>
              <w:t>1</w:t>
            </w:r>
            <w:r w:rsidR="00F51D98" w:rsidRPr="0013209B">
              <w:rPr>
                <w:rStyle w:val="FontStyle694"/>
              </w:rPr>
              <w:t xml:space="preserve"> курс</w:t>
            </w:r>
          </w:p>
          <w:p w14:paraId="0C15D8ED" w14:textId="77777777" w:rsidR="00F51D98" w:rsidRPr="0013209B" w:rsidRDefault="00F51D98" w:rsidP="00320CC8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13209B">
              <w:rPr>
                <w:rStyle w:val="FontStyle694"/>
              </w:rPr>
              <w:t>(в з/ед. и часах)</w:t>
            </w:r>
          </w:p>
        </w:tc>
      </w:tr>
      <w:tr w:rsidR="00F51D98" w:rsidRPr="0013209B" w14:paraId="5F7F625B" w14:textId="77777777" w:rsidTr="00320CC8">
        <w:trPr>
          <w:trHeight w:val="283"/>
          <w:jc w:val="center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5023" w14:textId="77777777" w:rsidR="00F51D98" w:rsidRPr="0013209B" w:rsidRDefault="00F51D98" w:rsidP="00320CC8">
            <w:pPr>
              <w:pStyle w:val="Style350"/>
              <w:widowControl/>
              <w:ind w:firstLine="102"/>
              <w:rPr>
                <w:rStyle w:val="FontStyle694"/>
                <w:b w:val="0"/>
              </w:rPr>
            </w:pPr>
            <w:r w:rsidRPr="0013209B"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FB46AC" w14:textId="13F541C3" w:rsidR="00F51D98" w:rsidRPr="0013209B" w:rsidRDefault="00700DB4" w:rsidP="00320CC8">
            <w:pPr>
              <w:pStyle w:val="Style139"/>
              <w:widowControl/>
              <w:jc w:val="center"/>
            </w:pPr>
            <w:r>
              <w:t>6</w:t>
            </w:r>
            <w:r w:rsidR="00F51D98" w:rsidRPr="0013209B">
              <w:t xml:space="preserve"> </w:t>
            </w:r>
            <w:proofErr w:type="spellStart"/>
            <w:r w:rsidR="00F51D98" w:rsidRPr="0013209B">
              <w:t>з.е</w:t>
            </w:r>
            <w:proofErr w:type="spellEnd"/>
            <w:r w:rsidR="00E95FC7">
              <w:t>.,</w:t>
            </w:r>
            <w:r w:rsidR="00F51D98" w:rsidRPr="0013209B">
              <w:t xml:space="preserve"> </w:t>
            </w:r>
            <w:r w:rsidR="00C64E1F">
              <w:t>216</w:t>
            </w:r>
            <w:r w:rsidR="00F51D98" w:rsidRPr="0013209B">
              <w:t xml:space="preserve"> 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32D58" w14:textId="4BAB3920" w:rsidR="00F51D98" w:rsidRPr="0013209B" w:rsidRDefault="00C64E1F" w:rsidP="00320CC8">
            <w:pPr>
              <w:pStyle w:val="Style139"/>
              <w:jc w:val="center"/>
            </w:pPr>
            <w:r>
              <w:t>6</w:t>
            </w:r>
            <w:r w:rsidR="00F51D98" w:rsidRPr="0013209B">
              <w:t xml:space="preserve"> </w:t>
            </w:r>
            <w:proofErr w:type="spellStart"/>
            <w:r w:rsidR="00F51D98" w:rsidRPr="0013209B">
              <w:t>з.е</w:t>
            </w:r>
            <w:proofErr w:type="spellEnd"/>
            <w:r w:rsidR="00E95FC7">
              <w:t>.,</w:t>
            </w:r>
            <w:r w:rsidR="00F51D98" w:rsidRPr="0013209B">
              <w:t xml:space="preserve"> </w:t>
            </w:r>
            <w:r>
              <w:t>216</w:t>
            </w:r>
          </w:p>
        </w:tc>
      </w:tr>
      <w:tr w:rsidR="00F51D98" w:rsidRPr="0013209B" w14:paraId="59B0367B" w14:textId="77777777" w:rsidTr="00320CC8">
        <w:trPr>
          <w:trHeight w:val="288"/>
          <w:jc w:val="center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D31A6" w14:textId="77777777" w:rsidR="00F51D98" w:rsidRPr="0013209B" w:rsidRDefault="00F51D98" w:rsidP="00320CC8">
            <w:pPr>
              <w:pStyle w:val="Style270"/>
              <w:widowControl/>
              <w:ind w:firstLine="102"/>
              <w:rPr>
                <w:rStyle w:val="FontStyle693"/>
                <w:b w:val="0"/>
                <w:i w:val="0"/>
              </w:rPr>
            </w:pPr>
            <w:r w:rsidRPr="0013209B">
              <w:rPr>
                <w:b/>
                <w:i/>
              </w:rPr>
              <w:t xml:space="preserve">Контактная работа - Аудиторные занятия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7910" w14:textId="2DE5742B" w:rsidR="00F51D98" w:rsidRPr="0013209B" w:rsidRDefault="00C64E1F" w:rsidP="00320CC8">
            <w:pPr>
              <w:pStyle w:val="Style139"/>
              <w:widowControl/>
              <w:ind w:firstLine="70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F006D" w14:textId="243BB586" w:rsidR="00F51D98" w:rsidRPr="0013209B" w:rsidRDefault="00C64E1F" w:rsidP="00320CC8">
            <w:pPr>
              <w:pStyle w:val="Style139"/>
              <w:widowControl/>
              <w:ind w:firstLine="70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72</w:t>
            </w:r>
          </w:p>
        </w:tc>
      </w:tr>
      <w:tr w:rsidR="00F51D98" w:rsidRPr="0013209B" w14:paraId="51502DD2" w14:textId="77777777" w:rsidTr="00320CC8">
        <w:trPr>
          <w:trHeight w:val="288"/>
          <w:jc w:val="center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6E134" w14:textId="77777777" w:rsidR="00F51D98" w:rsidRPr="0013209B" w:rsidRDefault="00F51D98" w:rsidP="00320CC8">
            <w:pPr>
              <w:pStyle w:val="Style67"/>
              <w:widowControl/>
              <w:ind w:firstLine="102"/>
              <w:rPr>
                <w:rStyle w:val="FontStyle695"/>
                <w:i w:val="0"/>
              </w:rPr>
            </w:pPr>
            <w:r w:rsidRPr="0013209B">
              <w:rPr>
                <w:i/>
              </w:rPr>
              <w:t xml:space="preserve">Лекции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A5D88" w14:textId="6DEF133B" w:rsidR="00F51D98" w:rsidRPr="0013209B" w:rsidRDefault="00C64E1F" w:rsidP="00320CC8">
            <w:pPr>
              <w:pStyle w:val="Style139"/>
              <w:widowControl/>
              <w:ind w:firstLine="709"/>
              <w:jc w:val="center"/>
              <w:rPr>
                <w:i/>
              </w:rPr>
            </w:pPr>
            <w:r>
              <w:rPr>
                <w:i/>
              </w:rPr>
              <w:t>28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031BD9" w14:textId="4D91DA72" w:rsidR="00F51D98" w:rsidRPr="0013209B" w:rsidRDefault="00C64E1F" w:rsidP="00320CC8">
            <w:pPr>
              <w:pStyle w:val="Style139"/>
              <w:widowControl/>
              <w:ind w:firstLine="709"/>
              <w:jc w:val="center"/>
              <w:rPr>
                <w:i/>
              </w:rPr>
            </w:pPr>
            <w:r>
              <w:rPr>
                <w:i/>
              </w:rPr>
              <w:t>28</w:t>
            </w:r>
          </w:p>
        </w:tc>
      </w:tr>
      <w:tr w:rsidR="00F51D98" w:rsidRPr="0013209B" w14:paraId="7DEB7ADB" w14:textId="77777777" w:rsidTr="00320CC8">
        <w:trPr>
          <w:trHeight w:val="278"/>
          <w:jc w:val="center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AB0E7" w14:textId="77777777" w:rsidR="00F51D98" w:rsidRPr="0013209B" w:rsidRDefault="00F51D98" w:rsidP="00320CC8">
            <w:pPr>
              <w:pStyle w:val="Style67"/>
              <w:widowControl/>
              <w:ind w:firstLine="102"/>
              <w:rPr>
                <w:rStyle w:val="FontStyle695"/>
                <w:i w:val="0"/>
              </w:rPr>
            </w:pPr>
            <w:r>
              <w:rPr>
                <w:i/>
              </w:rPr>
              <w:t>Семинары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138B4" w14:textId="4C1FD49E" w:rsidR="00F51D98" w:rsidRPr="0013209B" w:rsidRDefault="00C64E1F" w:rsidP="00320CC8">
            <w:pPr>
              <w:pStyle w:val="Style139"/>
              <w:widowControl/>
              <w:ind w:firstLine="709"/>
              <w:jc w:val="center"/>
              <w:rPr>
                <w:i/>
              </w:rPr>
            </w:pPr>
            <w:r>
              <w:rPr>
                <w:i/>
              </w:rPr>
              <w:t>44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C9205D" w14:textId="77F36C45" w:rsidR="00F51D98" w:rsidRPr="0013209B" w:rsidRDefault="00C64E1F" w:rsidP="00320CC8">
            <w:pPr>
              <w:pStyle w:val="Style139"/>
              <w:widowControl/>
              <w:ind w:firstLine="709"/>
              <w:jc w:val="center"/>
              <w:rPr>
                <w:i/>
              </w:rPr>
            </w:pPr>
            <w:r>
              <w:rPr>
                <w:i/>
              </w:rPr>
              <w:t>44</w:t>
            </w:r>
          </w:p>
        </w:tc>
      </w:tr>
      <w:tr w:rsidR="00F51D98" w:rsidRPr="0013209B" w14:paraId="1D866932" w14:textId="77777777" w:rsidTr="00320CC8">
        <w:trPr>
          <w:trHeight w:val="283"/>
          <w:jc w:val="center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D5130D" w14:textId="77777777" w:rsidR="00F51D98" w:rsidRPr="0013209B" w:rsidRDefault="00F51D98" w:rsidP="00320CC8">
            <w:pPr>
              <w:pStyle w:val="Style270"/>
              <w:widowControl/>
              <w:ind w:firstLine="102"/>
              <w:rPr>
                <w:rStyle w:val="FontStyle693"/>
                <w:b w:val="0"/>
                <w:i w:val="0"/>
              </w:rPr>
            </w:pPr>
            <w:r w:rsidRPr="0013209B">
              <w:rPr>
                <w:b/>
                <w:i/>
              </w:rPr>
              <w:t>Самостоятельная работа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8BE5B" w14:textId="4B526E1B" w:rsidR="00F51D98" w:rsidRPr="0013209B" w:rsidRDefault="00C64E1F" w:rsidP="00320CC8">
            <w:pPr>
              <w:pStyle w:val="Style139"/>
              <w:widowControl/>
              <w:ind w:firstLine="70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BB5A5D" w14:textId="2865B027" w:rsidR="00F51D98" w:rsidRPr="0013209B" w:rsidRDefault="00C64E1F" w:rsidP="00320CC8">
            <w:pPr>
              <w:pStyle w:val="Style139"/>
              <w:widowControl/>
              <w:ind w:firstLine="70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144</w:t>
            </w:r>
          </w:p>
        </w:tc>
      </w:tr>
      <w:tr w:rsidR="00F51D98" w:rsidRPr="0013209B" w14:paraId="725E9047" w14:textId="77777777" w:rsidTr="00320CC8">
        <w:trPr>
          <w:trHeight w:val="452"/>
          <w:jc w:val="center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E719D" w14:textId="77777777" w:rsidR="00F51D98" w:rsidRPr="0013209B" w:rsidRDefault="00F51D98" w:rsidP="00320CC8">
            <w:pPr>
              <w:pStyle w:val="Style67"/>
              <w:widowControl/>
              <w:ind w:firstLine="102"/>
              <w:rPr>
                <w:rStyle w:val="FontStyle695"/>
              </w:rPr>
            </w:pPr>
            <w:r w:rsidRPr="0013209B">
              <w:t xml:space="preserve">Вид текущего контроля 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D974B2" w14:textId="77777777" w:rsidR="00F51D98" w:rsidRPr="0013209B" w:rsidRDefault="00F51D98" w:rsidP="00320CC8">
            <w:pPr>
              <w:pStyle w:val="Style139"/>
              <w:widowControl/>
              <w:ind w:firstLine="709"/>
              <w:jc w:val="center"/>
            </w:pPr>
            <w:r w:rsidRPr="0013209B">
              <w:t>-</w:t>
            </w:r>
          </w:p>
        </w:tc>
      </w:tr>
      <w:tr w:rsidR="00F51D98" w:rsidRPr="0013209B" w14:paraId="1938B127" w14:textId="77777777" w:rsidTr="00320CC8">
        <w:trPr>
          <w:trHeight w:val="288"/>
          <w:jc w:val="center"/>
        </w:trPr>
        <w:tc>
          <w:tcPr>
            <w:tcW w:w="50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1D5CD" w14:textId="77777777" w:rsidR="00F51D98" w:rsidRPr="0013209B" w:rsidRDefault="00F51D98" w:rsidP="00320CC8">
            <w:pPr>
              <w:pStyle w:val="Style67"/>
              <w:widowControl/>
              <w:ind w:firstLine="102"/>
              <w:rPr>
                <w:rStyle w:val="FontStyle695"/>
              </w:rPr>
            </w:pPr>
            <w:r w:rsidRPr="0013209B">
              <w:t>Вид промежуточной аттестации</w:t>
            </w:r>
          </w:p>
        </w:tc>
        <w:tc>
          <w:tcPr>
            <w:tcW w:w="411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03E36C" w14:textId="6058AE34" w:rsidR="00F51D98" w:rsidRPr="00E95FC7" w:rsidRDefault="00C64E1F" w:rsidP="00320CC8">
            <w:pPr>
              <w:pStyle w:val="Style139"/>
              <w:widowControl/>
              <w:ind w:firstLine="709"/>
              <w:jc w:val="center"/>
              <w:rPr>
                <w:i/>
                <w:iCs/>
              </w:rPr>
            </w:pPr>
            <w:r w:rsidRPr="00E95FC7">
              <w:rPr>
                <w:i/>
                <w:iCs/>
              </w:rPr>
              <w:t>Кандидатский экзамен</w:t>
            </w:r>
          </w:p>
        </w:tc>
      </w:tr>
    </w:tbl>
    <w:p w14:paraId="025B0AA2" w14:textId="77777777" w:rsidR="008F60DD" w:rsidRDefault="008F60DD" w:rsidP="008F60DD">
      <w:bookmarkStart w:id="12" w:name="_Toc104643828"/>
    </w:p>
    <w:p w14:paraId="6E261EE3" w14:textId="1E4CC62A" w:rsidR="00DB3371" w:rsidRPr="00332F6C" w:rsidRDefault="00DB3371" w:rsidP="00DA4D78">
      <w:pPr>
        <w:pStyle w:val="2"/>
        <w:spacing w:before="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r w:rsidRPr="00332F6C">
        <w:rPr>
          <w:rFonts w:ascii="Times New Roman" w:hAnsi="Times New Roman"/>
          <w:color w:val="auto"/>
          <w:sz w:val="28"/>
          <w:szCs w:val="28"/>
          <w:lang w:val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2"/>
      <w:r w:rsidRPr="00332F6C">
        <w:rPr>
          <w:rFonts w:ascii="Times New Roman" w:hAnsi="Times New Roman"/>
          <w:color w:val="auto"/>
          <w:sz w:val="28"/>
          <w:szCs w:val="28"/>
          <w:lang w:val="ru-RU"/>
        </w:rPr>
        <w:t xml:space="preserve"> </w:t>
      </w:r>
    </w:p>
    <w:p w14:paraId="477BDCCE" w14:textId="77777777" w:rsidR="00DB3371" w:rsidRPr="00DB3371" w:rsidRDefault="00DB3371" w:rsidP="00332F6C">
      <w:pPr>
        <w:autoSpaceDE w:val="0"/>
        <w:autoSpaceDN w:val="0"/>
        <w:adjustRightInd w:val="0"/>
        <w:spacing w:before="120" w:after="60" w:line="360" w:lineRule="auto"/>
        <w:ind w:firstLine="709"/>
        <w:jc w:val="center"/>
        <w:rPr>
          <w:rFonts w:ascii="Times New Roman" w:hAnsi="Times New Roman"/>
          <w:b/>
          <w:bCs/>
          <w:spacing w:val="10"/>
          <w:sz w:val="28"/>
          <w:szCs w:val="28"/>
          <w:lang w:eastAsia="ru-RU"/>
        </w:rPr>
      </w:pPr>
      <w:r w:rsidRPr="00DB3371">
        <w:rPr>
          <w:rFonts w:ascii="Times New Roman" w:hAnsi="Times New Roman"/>
          <w:b/>
          <w:bCs/>
          <w:spacing w:val="10"/>
          <w:sz w:val="28"/>
          <w:szCs w:val="28"/>
          <w:lang w:eastAsia="ru-RU"/>
        </w:rPr>
        <w:t>5.1. Содержание дисциплины</w:t>
      </w:r>
    </w:p>
    <w:p w14:paraId="055622A9" w14:textId="373DE5FC" w:rsidR="00E95FC7" w:rsidRPr="00E95FC7" w:rsidRDefault="00EA377C" w:rsidP="0076476F">
      <w:pPr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 w:rsidRPr="006772C2">
        <w:rPr>
          <w:rFonts w:ascii="Times New Roman" w:hAnsi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/>
          <w:b/>
          <w:bCs/>
          <w:sz w:val="28"/>
          <w:szCs w:val="28"/>
        </w:rPr>
        <w:t>1</w:t>
      </w:r>
      <w:r w:rsidRPr="006772C2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DA5DDA" w:rsidRPr="00E95FC7">
        <w:rPr>
          <w:rFonts w:ascii="Times New Roman" w:hAnsi="Times New Roman"/>
          <w:b/>
          <w:bCs/>
          <w:sz w:val="28"/>
          <w:szCs w:val="28"/>
        </w:rPr>
        <w:t>Системные основы менеджмента</w:t>
      </w:r>
    </w:p>
    <w:p w14:paraId="547C6ECE" w14:textId="77777777" w:rsidR="00E95FC7" w:rsidRPr="00E95FC7" w:rsidRDefault="00E95FC7" w:rsidP="00DA5DD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95FC7">
        <w:rPr>
          <w:rFonts w:ascii="Times New Roman" w:hAnsi="Times New Roman"/>
          <w:sz w:val="28"/>
          <w:szCs w:val="28"/>
        </w:rPr>
        <w:t>Экономические системы как объекты менеджмента. Предмет менеджмента. Феноменология менеджмента и его результатов. Менеджмент как информационный процесс. Целенаправленность, альтернативность и целостность менеджмента. Доминирующая парадигма менеджмента и её соответствие современным требованиям. Наиболее вероятные направления трансформации парадигмы современного менеджмента.</w:t>
      </w:r>
    </w:p>
    <w:p w14:paraId="44B3C4A1" w14:textId="11E3CF33" w:rsidR="00E95FC7" w:rsidRPr="0076476F" w:rsidRDefault="00DA5DDA" w:rsidP="00362358">
      <w:pPr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Тема 2. </w:t>
      </w:r>
      <w:r w:rsidR="00E95FC7" w:rsidRPr="00DA5DDA">
        <w:rPr>
          <w:rFonts w:ascii="Times New Roman" w:hAnsi="Times New Roman"/>
          <w:b/>
          <w:bCs/>
          <w:sz w:val="28"/>
          <w:szCs w:val="28"/>
        </w:rPr>
        <w:t>Теоретические основы современного менеджмента</w:t>
      </w:r>
    </w:p>
    <w:p w14:paraId="3F8B2EA1" w14:textId="77777777" w:rsidR="00E95FC7" w:rsidRPr="00E95FC7" w:rsidRDefault="00E95FC7" w:rsidP="00DA5DD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95FC7">
        <w:rPr>
          <w:rFonts w:ascii="Times New Roman" w:hAnsi="Times New Roman"/>
          <w:sz w:val="28"/>
          <w:szCs w:val="28"/>
        </w:rPr>
        <w:t xml:space="preserve">Зарождение менеджмента, его эволюция и взаимосвязь с большими экономическими циклами Николая Кондратьева. Теория научного менеджмента Фредерика Тейлора. Теория человеческих отношений Джорджа </w:t>
      </w:r>
      <w:proofErr w:type="spellStart"/>
      <w:r w:rsidRPr="00E95FC7">
        <w:rPr>
          <w:rFonts w:ascii="Times New Roman" w:hAnsi="Times New Roman"/>
          <w:sz w:val="28"/>
          <w:szCs w:val="28"/>
        </w:rPr>
        <w:t>Мэйо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E95FC7">
        <w:rPr>
          <w:rFonts w:ascii="Times New Roman" w:hAnsi="Times New Roman"/>
          <w:sz w:val="28"/>
          <w:szCs w:val="28"/>
        </w:rPr>
        <w:t>Филла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5FC7">
        <w:rPr>
          <w:rFonts w:ascii="Times New Roman" w:hAnsi="Times New Roman"/>
          <w:sz w:val="28"/>
          <w:szCs w:val="28"/>
        </w:rPr>
        <w:t>Ротлисбергера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. Теория организации Честера Барнарда. Информационная парадигма менеджмента Герберта Саймона. Концепция стратегического менеджмента Майкла Портера. Теория организационной культуры Томаса </w:t>
      </w:r>
      <w:proofErr w:type="spellStart"/>
      <w:r w:rsidRPr="00E95FC7">
        <w:rPr>
          <w:rFonts w:ascii="Times New Roman" w:hAnsi="Times New Roman"/>
          <w:sz w:val="28"/>
          <w:szCs w:val="28"/>
        </w:rPr>
        <w:t>Петерса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, Роберта </w:t>
      </w:r>
      <w:proofErr w:type="spellStart"/>
      <w:r w:rsidRPr="00E95FC7">
        <w:rPr>
          <w:rFonts w:ascii="Times New Roman" w:hAnsi="Times New Roman"/>
          <w:sz w:val="28"/>
          <w:szCs w:val="28"/>
        </w:rPr>
        <w:t>Уотермана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, Эдгара </w:t>
      </w:r>
      <w:proofErr w:type="spellStart"/>
      <w:r w:rsidRPr="00E95FC7">
        <w:rPr>
          <w:rFonts w:ascii="Times New Roman" w:hAnsi="Times New Roman"/>
          <w:sz w:val="28"/>
          <w:szCs w:val="28"/>
        </w:rPr>
        <w:t>Шайна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 и Джеффри </w:t>
      </w:r>
      <w:proofErr w:type="spellStart"/>
      <w:r w:rsidRPr="00E95FC7">
        <w:rPr>
          <w:rFonts w:ascii="Times New Roman" w:hAnsi="Times New Roman"/>
          <w:sz w:val="28"/>
          <w:szCs w:val="28"/>
        </w:rPr>
        <w:t>Пфеффера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. </w:t>
      </w:r>
      <w:r w:rsidRPr="00E95FC7">
        <w:rPr>
          <w:rFonts w:ascii="Times New Roman" w:hAnsi="Times New Roman"/>
          <w:sz w:val="28"/>
          <w:szCs w:val="28"/>
        </w:rPr>
        <w:lastRenderedPageBreak/>
        <w:t xml:space="preserve">Интегральная парадигма менеджмента Питера </w:t>
      </w:r>
      <w:proofErr w:type="spellStart"/>
      <w:r w:rsidRPr="00E95FC7">
        <w:rPr>
          <w:rFonts w:ascii="Times New Roman" w:hAnsi="Times New Roman"/>
          <w:sz w:val="28"/>
          <w:szCs w:val="28"/>
        </w:rPr>
        <w:t>Дракера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, Питера </w:t>
      </w:r>
      <w:proofErr w:type="spellStart"/>
      <w:r w:rsidRPr="00E95FC7">
        <w:rPr>
          <w:rFonts w:ascii="Times New Roman" w:hAnsi="Times New Roman"/>
          <w:sz w:val="28"/>
          <w:szCs w:val="28"/>
        </w:rPr>
        <w:t>Сенге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E95FC7">
        <w:rPr>
          <w:rFonts w:ascii="Times New Roman" w:hAnsi="Times New Roman"/>
          <w:sz w:val="28"/>
          <w:szCs w:val="28"/>
        </w:rPr>
        <w:t>Коимбатура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E95FC7">
        <w:rPr>
          <w:rFonts w:ascii="Times New Roman" w:hAnsi="Times New Roman"/>
          <w:sz w:val="28"/>
          <w:szCs w:val="28"/>
        </w:rPr>
        <w:t>Прахалада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, Гари Хамела, Джорджа </w:t>
      </w:r>
      <w:proofErr w:type="spellStart"/>
      <w:r w:rsidRPr="00E95FC7">
        <w:rPr>
          <w:rFonts w:ascii="Times New Roman" w:hAnsi="Times New Roman"/>
          <w:sz w:val="28"/>
          <w:szCs w:val="28"/>
        </w:rPr>
        <w:t>Сталка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, Джеймса Эванса и Зиновия Шульмана, включающая гипотезу информационного общества, теорию организационного обучения и ресурсную версию стратегического менеджмента. Концепция динамических возможностей Жака Тиса, Гэри Пизано и Эми </w:t>
      </w:r>
      <w:proofErr w:type="spellStart"/>
      <w:r w:rsidRPr="00E95FC7">
        <w:rPr>
          <w:rFonts w:ascii="Times New Roman" w:hAnsi="Times New Roman"/>
          <w:sz w:val="28"/>
          <w:szCs w:val="28"/>
        </w:rPr>
        <w:t>Шуен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. Стилевой менеджмент Ицхака </w:t>
      </w:r>
      <w:proofErr w:type="spellStart"/>
      <w:r w:rsidRPr="00E95FC7">
        <w:rPr>
          <w:rFonts w:ascii="Times New Roman" w:hAnsi="Times New Roman"/>
          <w:sz w:val="28"/>
          <w:szCs w:val="28"/>
        </w:rPr>
        <w:t>Адизеса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. Системный менеджмент Георгия </w:t>
      </w:r>
      <w:proofErr w:type="spellStart"/>
      <w:r w:rsidRPr="00E95FC7">
        <w:rPr>
          <w:rFonts w:ascii="Times New Roman" w:hAnsi="Times New Roman"/>
          <w:sz w:val="28"/>
          <w:szCs w:val="28"/>
        </w:rPr>
        <w:t>Клейнера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. Преемственность теоретических концепций менеджмента. </w:t>
      </w:r>
    </w:p>
    <w:p w14:paraId="59889DAB" w14:textId="4756CBD8" w:rsidR="00E95FC7" w:rsidRPr="00DA5DDA" w:rsidRDefault="00DA5DDA" w:rsidP="0076476F">
      <w:pPr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 w:rsidRPr="00DA5DDA">
        <w:rPr>
          <w:rFonts w:ascii="Times New Roman" w:hAnsi="Times New Roman"/>
          <w:b/>
          <w:bCs/>
          <w:sz w:val="28"/>
          <w:szCs w:val="28"/>
        </w:rPr>
        <w:t xml:space="preserve">Тема 3. </w:t>
      </w:r>
      <w:r w:rsidR="00E95FC7" w:rsidRPr="00DA5DDA">
        <w:rPr>
          <w:rFonts w:ascii="Times New Roman" w:hAnsi="Times New Roman"/>
          <w:b/>
          <w:bCs/>
          <w:sz w:val="28"/>
          <w:szCs w:val="28"/>
        </w:rPr>
        <w:t>Организационные структуры управления</w:t>
      </w:r>
    </w:p>
    <w:p w14:paraId="69159863" w14:textId="77777777" w:rsidR="00E95FC7" w:rsidRPr="00E95FC7" w:rsidRDefault="00E95FC7" w:rsidP="00DA5DD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95FC7">
        <w:rPr>
          <w:rFonts w:ascii="Times New Roman" w:hAnsi="Times New Roman"/>
          <w:sz w:val="28"/>
          <w:szCs w:val="28"/>
        </w:rPr>
        <w:t xml:space="preserve">Организационный дизайн и его понятийно-конструктивная база. Эволюция организационного дизайна. Типовые конфигурации организационных структур управления: простая структура, механистическая бюрократия, профессиональная бюрократия, </w:t>
      </w:r>
      <w:proofErr w:type="spellStart"/>
      <w:r w:rsidRPr="00E95FC7">
        <w:rPr>
          <w:rFonts w:ascii="Times New Roman" w:hAnsi="Times New Roman"/>
          <w:sz w:val="28"/>
          <w:szCs w:val="28"/>
        </w:rPr>
        <w:t>дивизиональная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 (холдинговая) организация, </w:t>
      </w:r>
      <w:proofErr w:type="spellStart"/>
      <w:r w:rsidRPr="00E95FC7">
        <w:rPr>
          <w:rFonts w:ascii="Times New Roman" w:hAnsi="Times New Roman"/>
          <w:sz w:val="28"/>
          <w:szCs w:val="28"/>
        </w:rPr>
        <w:t>адхократия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 (проектная организация). Естественная трансформация организационных структур управления хозяйствующих субъектов. Реинжиниринг и реструктуризация хозяйствующих субъектов. Перспективы появления новых типовых конфигураций организационных структур управления. </w:t>
      </w:r>
    </w:p>
    <w:p w14:paraId="7C84040C" w14:textId="37058535" w:rsidR="00E95FC7" w:rsidRPr="00DA5DDA" w:rsidRDefault="00DA5DDA" w:rsidP="0076476F">
      <w:pPr>
        <w:spacing w:after="60"/>
        <w:jc w:val="center"/>
        <w:rPr>
          <w:rFonts w:ascii="Times New Roman" w:hAnsi="Times New Roman"/>
          <w:b/>
          <w:bCs/>
          <w:sz w:val="28"/>
          <w:szCs w:val="28"/>
        </w:rPr>
      </w:pPr>
      <w:r w:rsidRPr="00DA5DDA">
        <w:rPr>
          <w:rFonts w:ascii="Times New Roman" w:hAnsi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/>
          <w:b/>
          <w:bCs/>
          <w:sz w:val="28"/>
          <w:szCs w:val="28"/>
        </w:rPr>
        <w:t>4</w:t>
      </w:r>
      <w:r w:rsidRPr="00DA5DDA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="00E95FC7" w:rsidRPr="00DA5DDA">
        <w:rPr>
          <w:rFonts w:ascii="Times New Roman" w:hAnsi="Times New Roman"/>
          <w:b/>
          <w:bCs/>
          <w:sz w:val="28"/>
          <w:szCs w:val="28"/>
        </w:rPr>
        <w:t>Предметная область и стиль менеджмента</w:t>
      </w:r>
    </w:p>
    <w:p w14:paraId="6F9C4AC0" w14:textId="326CA0DD" w:rsidR="00E95FC7" w:rsidRDefault="00E95FC7" w:rsidP="00DA5DD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95FC7">
        <w:rPr>
          <w:rFonts w:ascii="Times New Roman" w:hAnsi="Times New Roman"/>
          <w:sz w:val="28"/>
          <w:szCs w:val="28"/>
        </w:rPr>
        <w:t xml:space="preserve">Наука, искусство, призвание и ремесло как краеугольные камни, определяющие предметную область менеджмента. Зонирование предметной области менеджмента. Современная интерпретация понятия «стиль управления/менеджмента». Подход Ицхака </w:t>
      </w:r>
      <w:proofErr w:type="spellStart"/>
      <w:r w:rsidRPr="00E95FC7">
        <w:rPr>
          <w:rFonts w:ascii="Times New Roman" w:hAnsi="Times New Roman"/>
          <w:sz w:val="28"/>
          <w:szCs w:val="28"/>
        </w:rPr>
        <w:t>Адизеса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 к измерению стиля менеджмента. Измерение стиля менеджмента в рамках концепции системного менеджмента Георгия </w:t>
      </w:r>
      <w:proofErr w:type="spellStart"/>
      <w:r w:rsidRPr="00E95FC7">
        <w:rPr>
          <w:rFonts w:ascii="Times New Roman" w:hAnsi="Times New Roman"/>
          <w:sz w:val="28"/>
          <w:szCs w:val="28"/>
        </w:rPr>
        <w:t>Клейнера</w:t>
      </w:r>
      <w:proofErr w:type="spellEnd"/>
      <w:r w:rsidRPr="00E95FC7">
        <w:rPr>
          <w:rFonts w:ascii="Times New Roman" w:hAnsi="Times New Roman"/>
          <w:sz w:val="28"/>
          <w:szCs w:val="28"/>
        </w:rPr>
        <w:t>. Совместимость известных подходов к измерению стиля менеджмента. Перспективы разработки единой общепринятой шкалы измерения стиля менеджмента.</w:t>
      </w:r>
    </w:p>
    <w:p w14:paraId="0C6404F2" w14:textId="77777777" w:rsidR="00362358" w:rsidRPr="00E95FC7" w:rsidRDefault="00362358" w:rsidP="00DA5DDA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14:paraId="59EC9478" w14:textId="35476901" w:rsidR="00E95FC7" w:rsidRPr="00DA5DDA" w:rsidRDefault="00DA5DDA" w:rsidP="0076476F">
      <w:pPr>
        <w:spacing w:before="120" w:after="6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 xml:space="preserve">Тема 5. </w:t>
      </w:r>
      <w:r w:rsidR="00E95FC7" w:rsidRPr="00DA5DDA">
        <w:rPr>
          <w:rFonts w:ascii="Times New Roman" w:hAnsi="Times New Roman"/>
          <w:b/>
          <w:bCs/>
          <w:sz w:val="28"/>
          <w:szCs w:val="28"/>
        </w:rPr>
        <w:t>Тонкая энергетика менеджмента</w:t>
      </w:r>
    </w:p>
    <w:p w14:paraId="6408AF03" w14:textId="1DCE9E8E" w:rsidR="00E95FC7" w:rsidRDefault="00E95FC7" w:rsidP="003F205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95FC7">
        <w:rPr>
          <w:rFonts w:ascii="Times New Roman" w:hAnsi="Times New Roman"/>
          <w:sz w:val="28"/>
          <w:szCs w:val="28"/>
        </w:rPr>
        <w:t xml:space="preserve">Психоэнергетическая природа менеджмента. Виды управленческой активности по </w:t>
      </w:r>
      <w:proofErr w:type="spellStart"/>
      <w:r w:rsidRPr="00E95FC7">
        <w:rPr>
          <w:rFonts w:ascii="Times New Roman" w:hAnsi="Times New Roman"/>
          <w:sz w:val="28"/>
          <w:szCs w:val="28"/>
        </w:rPr>
        <w:t>Адизесу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 и их сочетание с классическими психотипами, известными из курса поведенческой психологии (</w:t>
      </w:r>
      <w:proofErr w:type="spellStart"/>
      <w:r w:rsidRPr="00E95FC7">
        <w:rPr>
          <w:rFonts w:ascii="Times New Roman" w:hAnsi="Times New Roman"/>
          <w:sz w:val="28"/>
          <w:szCs w:val="28"/>
        </w:rPr>
        <w:t>бихевиористики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). Функциональные императивы современного менеджмента – что делать, как делать, когда делать, кто это должен делать – и их сочетание с естественными видами управленческой активности по </w:t>
      </w:r>
      <w:proofErr w:type="spellStart"/>
      <w:r w:rsidRPr="00E95FC7">
        <w:rPr>
          <w:rFonts w:ascii="Times New Roman" w:hAnsi="Times New Roman"/>
          <w:sz w:val="28"/>
          <w:szCs w:val="28"/>
        </w:rPr>
        <w:t>Адизесу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. Энергетические императивы современного менеджмента – полномочия, воля, принуждение, влияние – и их комбинирование с целью концентрации экономической власти. Энерговооружённость управленческой команды и энергетический баланс менеджмента. </w:t>
      </w:r>
    </w:p>
    <w:p w14:paraId="3C2EE3C0" w14:textId="0CB06D7B" w:rsidR="00E95FC7" w:rsidRPr="003F2051" w:rsidRDefault="003F2051" w:rsidP="0076476F">
      <w:pPr>
        <w:spacing w:before="120" w:after="6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2051">
        <w:rPr>
          <w:rFonts w:ascii="Times New Roman" w:hAnsi="Times New Roman"/>
          <w:b/>
          <w:bCs/>
          <w:sz w:val="28"/>
          <w:szCs w:val="28"/>
        </w:rPr>
        <w:t xml:space="preserve">Тема 6. </w:t>
      </w:r>
      <w:r w:rsidR="00E95FC7" w:rsidRPr="003F2051">
        <w:rPr>
          <w:rFonts w:ascii="Times New Roman" w:hAnsi="Times New Roman"/>
          <w:b/>
          <w:bCs/>
          <w:sz w:val="28"/>
          <w:szCs w:val="28"/>
        </w:rPr>
        <w:t>Лидерство и конфликты в менеджменте</w:t>
      </w:r>
    </w:p>
    <w:p w14:paraId="6DE41889" w14:textId="3F191393" w:rsidR="00E95FC7" w:rsidRDefault="00E95FC7" w:rsidP="003F205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95FC7">
        <w:rPr>
          <w:rFonts w:ascii="Times New Roman" w:hAnsi="Times New Roman"/>
          <w:sz w:val="28"/>
          <w:szCs w:val="28"/>
        </w:rPr>
        <w:t>Эмоциональные императивы менеджмента – есть, хочу, могу, должно – и их влияние на динамику организационного развития хозяйствующего субъекта. Эмоциональный интеллект менеджера. Лидерство в менеджменте. Поиск, отбор и продвижение лидеров на ключевые должностные позиции. Самосовершенствование в менеджменте. Природа и источники управленческих конфликтов. Современные подходы к разрешению управленческих конфликтов. Проблемы коммуникаций в управленческой команде и пути их элиминации. Основные постулаты коммуникационной дипломатии.</w:t>
      </w:r>
    </w:p>
    <w:p w14:paraId="628E2D2A" w14:textId="741E7667" w:rsidR="00E95FC7" w:rsidRPr="003F2051" w:rsidRDefault="003F2051" w:rsidP="0076476F">
      <w:pPr>
        <w:spacing w:before="120" w:after="6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2051">
        <w:rPr>
          <w:rFonts w:ascii="Times New Roman" w:hAnsi="Times New Roman"/>
          <w:b/>
          <w:bCs/>
          <w:sz w:val="28"/>
          <w:szCs w:val="28"/>
        </w:rPr>
        <w:t xml:space="preserve">Тема 7. </w:t>
      </w:r>
      <w:r w:rsidR="00E95FC7" w:rsidRPr="003F2051">
        <w:rPr>
          <w:rFonts w:ascii="Times New Roman" w:hAnsi="Times New Roman"/>
          <w:b/>
          <w:bCs/>
          <w:sz w:val="28"/>
          <w:szCs w:val="28"/>
        </w:rPr>
        <w:t xml:space="preserve">Модель менеджмента как основа подготовки </w:t>
      </w:r>
      <w:r w:rsidR="00362358">
        <w:rPr>
          <w:rFonts w:ascii="Times New Roman" w:hAnsi="Times New Roman"/>
          <w:b/>
          <w:bCs/>
          <w:sz w:val="28"/>
          <w:szCs w:val="28"/>
        </w:rPr>
        <w:br/>
      </w:r>
      <w:r w:rsidR="00E95FC7" w:rsidRPr="003F2051">
        <w:rPr>
          <w:rFonts w:ascii="Times New Roman" w:hAnsi="Times New Roman"/>
          <w:b/>
          <w:bCs/>
          <w:sz w:val="28"/>
          <w:szCs w:val="28"/>
        </w:rPr>
        <w:t>профессиональных менеджеров</w:t>
      </w:r>
    </w:p>
    <w:p w14:paraId="03678598" w14:textId="77777777" w:rsidR="00E95FC7" w:rsidRPr="00E95FC7" w:rsidRDefault="00E95FC7" w:rsidP="003F205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95FC7">
        <w:rPr>
          <w:rFonts w:ascii="Times New Roman" w:hAnsi="Times New Roman"/>
          <w:sz w:val="28"/>
          <w:szCs w:val="28"/>
        </w:rPr>
        <w:t xml:space="preserve">Подходы к моделированию управленческой деятельности. Известные модели менеджмента – ролевая, функциональная, факторная, позиционная – и их пригодность для конфигурирования учебных планов и программ обучения менеджменту. Современное состояние управленческой науки и управленческого образования. Текущие проблемы подготовки профессиональных менеджеров и возможные пути их разрешения. Перспективные направления </w:t>
      </w:r>
      <w:r w:rsidRPr="00E95FC7">
        <w:rPr>
          <w:rFonts w:ascii="Times New Roman" w:hAnsi="Times New Roman"/>
          <w:sz w:val="28"/>
          <w:szCs w:val="28"/>
        </w:rPr>
        <w:lastRenderedPageBreak/>
        <w:t>совершенствования управленческой науки, управленческого образования и управленческой практики.</w:t>
      </w:r>
    </w:p>
    <w:p w14:paraId="357CC9D2" w14:textId="02C19A4E" w:rsidR="00E95FC7" w:rsidRPr="003F2051" w:rsidRDefault="003F2051" w:rsidP="0076476F">
      <w:pPr>
        <w:spacing w:before="120" w:after="6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2051">
        <w:rPr>
          <w:rFonts w:ascii="Times New Roman" w:hAnsi="Times New Roman"/>
          <w:b/>
          <w:bCs/>
          <w:sz w:val="28"/>
          <w:szCs w:val="28"/>
        </w:rPr>
        <w:t xml:space="preserve">Тема 8. </w:t>
      </w:r>
      <w:r w:rsidR="00E95FC7" w:rsidRPr="003F2051">
        <w:rPr>
          <w:rFonts w:ascii="Times New Roman" w:hAnsi="Times New Roman"/>
          <w:b/>
          <w:bCs/>
          <w:sz w:val="28"/>
          <w:szCs w:val="28"/>
        </w:rPr>
        <w:t>Направления развития современного менеджмента</w:t>
      </w:r>
    </w:p>
    <w:p w14:paraId="64898299" w14:textId="1AF16441" w:rsidR="00E95FC7" w:rsidRDefault="00E95FC7" w:rsidP="003F205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E95FC7">
        <w:rPr>
          <w:rFonts w:ascii="Times New Roman" w:hAnsi="Times New Roman"/>
          <w:sz w:val="28"/>
          <w:szCs w:val="28"/>
        </w:rPr>
        <w:t xml:space="preserve">Поведенческий менеджмент. Когнитивное направление в менеджменте. Перспективы использования феноменологических моделей в современном менеджменте. Возможные направления решения проблемы </w:t>
      </w:r>
      <w:proofErr w:type="spellStart"/>
      <w:r w:rsidRPr="00E95FC7">
        <w:rPr>
          <w:rFonts w:ascii="Times New Roman" w:hAnsi="Times New Roman"/>
          <w:sz w:val="28"/>
          <w:szCs w:val="28"/>
        </w:rPr>
        <w:t>измеряемости</w:t>
      </w:r>
      <w:proofErr w:type="spellEnd"/>
      <w:r w:rsidRPr="00E95FC7">
        <w:rPr>
          <w:rFonts w:ascii="Times New Roman" w:hAnsi="Times New Roman"/>
          <w:sz w:val="28"/>
          <w:szCs w:val="28"/>
        </w:rPr>
        <w:t xml:space="preserve"> менеджмента. Существующие подходы к измерению результативности и эффективности современного менеджмента и направления их самосовершенствования.</w:t>
      </w:r>
    </w:p>
    <w:p w14:paraId="1821541E" w14:textId="6CFD23D3" w:rsidR="00212C31" w:rsidRPr="00212C31" w:rsidRDefault="00212C31" w:rsidP="0076476F">
      <w:pPr>
        <w:spacing w:before="120" w:after="6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2051">
        <w:rPr>
          <w:rFonts w:ascii="Times New Roman" w:hAnsi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/>
          <w:b/>
          <w:bCs/>
          <w:sz w:val="28"/>
          <w:szCs w:val="28"/>
        </w:rPr>
        <w:t>9</w:t>
      </w:r>
      <w:r w:rsidRPr="003F2051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212C31">
        <w:rPr>
          <w:rFonts w:ascii="Times New Roman" w:hAnsi="Times New Roman"/>
          <w:b/>
          <w:bCs/>
          <w:sz w:val="28"/>
          <w:szCs w:val="28"/>
        </w:rPr>
        <w:t>Организация как объединение людей</w:t>
      </w:r>
    </w:p>
    <w:p w14:paraId="51A4CBBA" w14:textId="77777777" w:rsidR="00212C31" w:rsidRPr="00212C31" w:rsidRDefault="00212C31" w:rsidP="00212C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12C31">
        <w:rPr>
          <w:rFonts w:ascii="Times New Roman" w:hAnsi="Times New Roman"/>
          <w:sz w:val="28"/>
          <w:szCs w:val="28"/>
        </w:rPr>
        <w:t xml:space="preserve">Внешние и внутренние факторы, влияющие на поведение индивида. Модель поведения индивида. Ментальные модели. Формальные и неформальные институты. Взаимовлияние ментальных моделей и институтов на результаты деятельности организации. Влияние отношений между сотрудниками на эффективность и результативность деятельности организации. Стимулирование и мотивация. </w:t>
      </w:r>
    </w:p>
    <w:p w14:paraId="3A288DB1" w14:textId="68B9AE3D" w:rsidR="00212C31" w:rsidRPr="00212C31" w:rsidRDefault="00212C31" w:rsidP="0076476F">
      <w:pPr>
        <w:spacing w:before="120" w:after="6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2051">
        <w:rPr>
          <w:rFonts w:ascii="Times New Roman" w:hAnsi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/>
          <w:b/>
          <w:bCs/>
          <w:sz w:val="28"/>
          <w:szCs w:val="28"/>
        </w:rPr>
        <w:t>10</w:t>
      </w:r>
      <w:r w:rsidRPr="003F2051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212C31">
        <w:rPr>
          <w:rFonts w:ascii="Times New Roman" w:hAnsi="Times New Roman"/>
          <w:b/>
          <w:bCs/>
          <w:sz w:val="28"/>
          <w:szCs w:val="28"/>
        </w:rPr>
        <w:t>Системный подход к управлению организациями</w:t>
      </w:r>
    </w:p>
    <w:p w14:paraId="40D08117" w14:textId="77777777" w:rsidR="00212C31" w:rsidRPr="00212C31" w:rsidRDefault="00212C31" w:rsidP="00212C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12C31">
        <w:rPr>
          <w:rFonts w:ascii="Times New Roman" w:hAnsi="Times New Roman"/>
          <w:sz w:val="28"/>
          <w:szCs w:val="28"/>
        </w:rPr>
        <w:t xml:space="preserve">Принципы системного управления. Целеполагание. Узкое место системы. Теория ограничений Э. </w:t>
      </w:r>
      <w:proofErr w:type="spellStart"/>
      <w:r w:rsidRPr="00212C31">
        <w:rPr>
          <w:rFonts w:ascii="Times New Roman" w:hAnsi="Times New Roman"/>
          <w:sz w:val="28"/>
          <w:szCs w:val="28"/>
        </w:rPr>
        <w:t>Голдратта</w:t>
      </w:r>
      <w:proofErr w:type="spellEnd"/>
      <w:r w:rsidRPr="00212C31">
        <w:rPr>
          <w:rFonts w:ascii="Times New Roman" w:hAnsi="Times New Roman"/>
          <w:sz w:val="28"/>
          <w:szCs w:val="28"/>
        </w:rPr>
        <w:t xml:space="preserve">. Статистическое мышление и учет природы вариабельности системы. Контрольные карты У. </w:t>
      </w:r>
      <w:proofErr w:type="spellStart"/>
      <w:r w:rsidRPr="00212C31">
        <w:rPr>
          <w:rFonts w:ascii="Times New Roman" w:hAnsi="Times New Roman"/>
          <w:sz w:val="28"/>
          <w:szCs w:val="28"/>
        </w:rPr>
        <w:t>Шухарта</w:t>
      </w:r>
      <w:proofErr w:type="spellEnd"/>
      <w:r w:rsidRPr="00212C31">
        <w:rPr>
          <w:rFonts w:ascii="Times New Roman" w:hAnsi="Times New Roman"/>
          <w:sz w:val="28"/>
          <w:szCs w:val="28"/>
        </w:rPr>
        <w:t xml:space="preserve">. Рост и развитие организации. Кривая эскалации. Цикл </w:t>
      </w:r>
      <w:proofErr w:type="spellStart"/>
      <w:r w:rsidRPr="00212C31">
        <w:rPr>
          <w:rFonts w:ascii="Times New Roman" w:hAnsi="Times New Roman"/>
          <w:sz w:val="28"/>
          <w:szCs w:val="28"/>
        </w:rPr>
        <w:t>Шухарта-Деминга</w:t>
      </w:r>
      <w:proofErr w:type="spellEnd"/>
      <w:r w:rsidRPr="00212C31">
        <w:rPr>
          <w:rFonts w:ascii="Times New Roman" w:hAnsi="Times New Roman"/>
          <w:sz w:val="28"/>
          <w:szCs w:val="28"/>
        </w:rPr>
        <w:t xml:space="preserve"> P-D-C/S-A. Модель полноценного процесса управления. Эффективность и результативность деятельности.</w:t>
      </w:r>
    </w:p>
    <w:p w14:paraId="19F51544" w14:textId="5F7C2EE4" w:rsidR="00212C31" w:rsidRPr="00212C31" w:rsidRDefault="00212C31" w:rsidP="0076476F">
      <w:pPr>
        <w:spacing w:before="120" w:after="6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2051">
        <w:rPr>
          <w:rFonts w:ascii="Times New Roman" w:hAnsi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/>
          <w:b/>
          <w:bCs/>
          <w:sz w:val="28"/>
          <w:szCs w:val="28"/>
        </w:rPr>
        <w:t>11</w:t>
      </w:r>
      <w:r w:rsidRPr="003F2051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212C31">
        <w:rPr>
          <w:rFonts w:ascii="Times New Roman" w:hAnsi="Times New Roman"/>
          <w:b/>
          <w:bCs/>
          <w:sz w:val="28"/>
          <w:szCs w:val="28"/>
        </w:rPr>
        <w:t>Моделирование как инструмент управленческой практики</w:t>
      </w:r>
    </w:p>
    <w:p w14:paraId="6A3D973C" w14:textId="77777777" w:rsidR="00212C31" w:rsidRPr="00212C31" w:rsidRDefault="00212C31" w:rsidP="00212C31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212C31">
        <w:rPr>
          <w:rFonts w:ascii="Times New Roman" w:hAnsi="Times New Roman"/>
          <w:sz w:val="28"/>
          <w:szCs w:val="28"/>
        </w:rPr>
        <w:t xml:space="preserve">Роль моделирования в управленческой практике. Виды и назначение моделей. Системное видение (формализованное описание) организации. Моделирование </w:t>
      </w:r>
      <w:r w:rsidRPr="00212C31">
        <w:rPr>
          <w:rFonts w:ascii="Times New Roman" w:hAnsi="Times New Roman"/>
          <w:sz w:val="28"/>
          <w:szCs w:val="28"/>
        </w:rPr>
        <w:lastRenderedPageBreak/>
        <w:t>бизнес-процессов. Формализованное описание проблематики деятельности организации. Системные архетипы и паттерны.</w:t>
      </w:r>
    </w:p>
    <w:p w14:paraId="57DFC837" w14:textId="05B7FC06" w:rsidR="00212C31" w:rsidRPr="00212C31" w:rsidRDefault="00212C31" w:rsidP="0076476F">
      <w:pPr>
        <w:spacing w:before="120" w:after="6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F2051">
        <w:rPr>
          <w:rFonts w:ascii="Times New Roman" w:hAnsi="Times New Roman"/>
          <w:b/>
          <w:bCs/>
          <w:sz w:val="28"/>
          <w:szCs w:val="28"/>
        </w:rPr>
        <w:t xml:space="preserve">Тема </w:t>
      </w:r>
      <w:r>
        <w:rPr>
          <w:rFonts w:ascii="Times New Roman" w:hAnsi="Times New Roman"/>
          <w:b/>
          <w:bCs/>
          <w:sz w:val="28"/>
          <w:szCs w:val="28"/>
        </w:rPr>
        <w:t>12</w:t>
      </w:r>
      <w:r w:rsidRPr="003F2051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212C31">
        <w:rPr>
          <w:rFonts w:ascii="Times New Roman" w:hAnsi="Times New Roman"/>
          <w:b/>
          <w:bCs/>
          <w:sz w:val="28"/>
          <w:szCs w:val="28"/>
        </w:rPr>
        <w:t>Организационное проектирование и планирование деятельности</w:t>
      </w:r>
    </w:p>
    <w:p w14:paraId="43848D1B" w14:textId="5F272480" w:rsidR="00212C31" w:rsidRDefault="00212C31" w:rsidP="007647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212C31">
        <w:rPr>
          <w:rFonts w:ascii="Times New Roman" w:hAnsi="Times New Roman"/>
          <w:sz w:val="28"/>
          <w:szCs w:val="28"/>
        </w:rPr>
        <w:t>Кибернетическое представление организации. Взаимодействие управляемой и управляющей подсистем. Эмерджентные свойства организации. Модель непрерывного совершенствования организации. Системы менеджмента качества и стандарты ИСО серии 9000. Домик качества (структурирование функции качества). Бюджетирование. АВС-АВВ-АВМ.</w:t>
      </w:r>
    </w:p>
    <w:p w14:paraId="6C77024A" w14:textId="77777777" w:rsidR="00D53D69" w:rsidRPr="00E95FC7" w:rsidRDefault="00D53D69" w:rsidP="0076476F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14:paraId="678511F2" w14:textId="77777777" w:rsidR="005F47C6" w:rsidRPr="00332F6C" w:rsidRDefault="00741F86" w:rsidP="00695D9D">
      <w:pPr>
        <w:spacing w:after="0"/>
        <w:rPr>
          <w:rFonts w:ascii="Times New Roman" w:hAnsi="Times New Roman"/>
          <w:b/>
          <w:bCs/>
          <w:sz w:val="28"/>
          <w:szCs w:val="28"/>
        </w:rPr>
      </w:pPr>
      <w:bookmarkStart w:id="13" w:name="_Toc409641749"/>
      <w:r w:rsidRPr="00332F6C">
        <w:rPr>
          <w:rFonts w:ascii="Times New Roman" w:hAnsi="Times New Roman"/>
          <w:b/>
          <w:bCs/>
          <w:sz w:val="28"/>
          <w:szCs w:val="28"/>
        </w:rPr>
        <w:t>5.</w:t>
      </w:r>
      <w:r w:rsidR="005F47C6" w:rsidRPr="00332F6C">
        <w:rPr>
          <w:rFonts w:ascii="Times New Roman" w:hAnsi="Times New Roman"/>
          <w:b/>
          <w:bCs/>
          <w:sz w:val="28"/>
          <w:szCs w:val="28"/>
        </w:rPr>
        <w:t>2.</w:t>
      </w:r>
      <w:r w:rsidR="005F47C6" w:rsidRPr="00332F6C">
        <w:rPr>
          <w:rFonts w:ascii="Times New Roman" w:hAnsi="Times New Roman"/>
          <w:b/>
          <w:bCs/>
          <w:sz w:val="28"/>
          <w:szCs w:val="28"/>
        </w:rPr>
        <w:tab/>
        <w:t>Учебно-тематический план</w:t>
      </w:r>
      <w:bookmarkEnd w:id="13"/>
    </w:p>
    <w:p w14:paraId="770E62F4" w14:textId="24723D38" w:rsidR="003D3577" w:rsidRDefault="006645AF" w:rsidP="006645AF">
      <w:pPr>
        <w:pStyle w:val="Style18"/>
        <w:widowControl/>
        <w:spacing w:line="360" w:lineRule="auto"/>
        <w:ind w:firstLine="709"/>
        <w:jc w:val="right"/>
        <w:rPr>
          <w:rStyle w:val="FontStyle82"/>
          <w:sz w:val="28"/>
          <w:szCs w:val="28"/>
          <w:lang w:val="ru-RU" w:eastAsia="ru-RU"/>
        </w:rPr>
      </w:pPr>
      <w:r w:rsidRPr="006645AF">
        <w:rPr>
          <w:rStyle w:val="FontStyle82"/>
          <w:sz w:val="28"/>
          <w:szCs w:val="28"/>
          <w:lang w:val="ru-RU" w:eastAsia="ru-RU"/>
        </w:rPr>
        <w:t>Таблица 3</w:t>
      </w:r>
    </w:p>
    <w:tbl>
      <w:tblPr>
        <w:tblW w:w="10349" w:type="dxa"/>
        <w:tblInd w:w="-434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26"/>
        <w:gridCol w:w="2876"/>
        <w:gridCol w:w="810"/>
        <w:gridCol w:w="850"/>
        <w:gridCol w:w="993"/>
        <w:gridCol w:w="1134"/>
        <w:gridCol w:w="1134"/>
        <w:gridCol w:w="2126"/>
      </w:tblGrid>
      <w:tr w:rsidR="008B2B52" w:rsidRPr="008B2B52" w14:paraId="7CA094E2" w14:textId="77777777" w:rsidTr="002333F4">
        <w:trPr>
          <w:trHeight w:val="458"/>
        </w:trPr>
        <w:tc>
          <w:tcPr>
            <w:tcW w:w="4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3E73B63" w14:textId="77777777" w:rsidR="008B2B52" w:rsidRPr="008B2B52" w:rsidRDefault="008B2B52" w:rsidP="002333F4">
            <w:pPr>
              <w:pStyle w:val="Style387"/>
              <w:widowControl/>
              <w:jc w:val="center"/>
              <w:rPr>
                <w:rStyle w:val="FontStyle681"/>
                <w:b/>
                <w:bCs/>
              </w:rPr>
            </w:pPr>
            <w:r w:rsidRPr="008B2B52">
              <w:rPr>
                <w:rStyle w:val="FontStyle681"/>
                <w:b/>
                <w:bCs/>
              </w:rPr>
              <w:t>№ п/п</w:t>
            </w:r>
          </w:p>
        </w:tc>
        <w:tc>
          <w:tcPr>
            <w:tcW w:w="287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8DDF524" w14:textId="77777777" w:rsidR="008B2B52" w:rsidRPr="008B2B52" w:rsidRDefault="008B2B52" w:rsidP="002333F4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8B2B52"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4921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125E69" w14:textId="77777777" w:rsidR="008B2B52" w:rsidRPr="008B2B52" w:rsidRDefault="008B2B52" w:rsidP="004C0B66">
            <w:pPr>
              <w:pStyle w:val="Style350"/>
              <w:widowControl/>
              <w:ind w:firstLine="709"/>
              <w:jc w:val="center"/>
              <w:rPr>
                <w:rStyle w:val="FontStyle694"/>
              </w:rPr>
            </w:pPr>
            <w:r w:rsidRPr="008B2B52">
              <w:rPr>
                <w:rStyle w:val="FontStyle694"/>
              </w:rPr>
              <w:t>Трудоемкость в часах</w:t>
            </w:r>
          </w:p>
        </w:tc>
        <w:tc>
          <w:tcPr>
            <w:tcW w:w="212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9BCD769" w14:textId="77777777" w:rsidR="008B2B52" w:rsidRPr="008B2B52" w:rsidRDefault="008B2B52" w:rsidP="004C0B66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8B2B52">
              <w:rPr>
                <w:rStyle w:val="FontStyle694"/>
              </w:rPr>
              <w:t>Формы текущего контроля успеваемости</w:t>
            </w:r>
          </w:p>
        </w:tc>
      </w:tr>
      <w:tr w:rsidR="008B2B52" w:rsidRPr="008B2B52" w14:paraId="3B0DB4C0" w14:textId="77777777" w:rsidTr="00A86FD7">
        <w:trPr>
          <w:trHeight w:val="604"/>
        </w:trPr>
        <w:tc>
          <w:tcPr>
            <w:tcW w:w="42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377C95B7" w14:textId="77777777" w:rsidR="008B2B52" w:rsidRPr="008B2B52" w:rsidRDefault="008B2B52" w:rsidP="002333F4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2876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418871CF" w14:textId="77777777" w:rsidR="008B2B52" w:rsidRPr="008B2B52" w:rsidRDefault="008B2B52" w:rsidP="002333F4">
            <w:pPr>
              <w:spacing w:line="360" w:lineRule="auto"/>
              <w:ind w:firstLine="709"/>
              <w:rPr>
                <w:rStyle w:val="FontStyle694"/>
              </w:rPr>
            </w:pP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A82F45B" w14:textId="77777777" w:rsidR="008B2B52" w:rsidRPr="008B2B52" w:rsidRDefault="008B2B52" w:rsidP="004C0B66">
            <w:pPr>
              <w:pStyle w:val="Style350"/>
              <w:widowControl/>
              <w:spacing w:line="360" w:lineRule="auto"/>
              <w:jc w:val="center"/>
              <w:rPr>
                <w:rStyle w:val="FontStyle694"/>
              </w:rPr>
            </w:pPr>
            <w:r w:rsidRPr="008B2B52">
              <w:rPr>
                <w:rStyle w:val="FontStyle694"/>
              </w:rPr>
              <w:t>Всего</w:t>
            </w:r>
          </w:p>
        </w:tc>
        <w:tc>
          <w:tcPr>
            <w:tcW w:w="297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1EF2" w14:textId="77777777" w:rsidR="008B2B52" w:rsidRPr="008B2B52" w:rsidRDefault="008B2B52" w:rsidP="004C0B66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8B2B52">
              <w:rPr>
                <w:rStyle w:val="FontStyle694"/>
              </w:rPr>
              <w:t xml:space="preserve">Контактная работа – </w:t>
            </w:r>
          </w:p>
          <w:p w14:paraId="7CE12C96" w14:textId="77777777" w:rsidR="008B2B52" w:rsidRPr="008B2B52" w:rsidRDefault="008B2B52" w:rsidP="004C0B66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8B2B52">
              <w:rPr>
                <w:rStyle w:val="FontStyle69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5786E4D" w14:textId="77777777" w:rsidR="008B2B52" w:rsidRPr="008B2B52" w:rsidRDefault="008B2B52" w:rsidP="004C0B66">
            <w:pPr>
              <w:pStyle w:val="Style350"/>
              <w:widowControl/>
              <w:jc w:val="center"/>
              <w:rPr>
                <w:rStyle w:val="FontStyle694"/>
              </w:rPr>
            </w:pPr>
            <w:r w:rsidRPr="008B2B52">
              <w:rPr>
                <w:rStyle w:val="FontStyle694"/>
              </w:rPr>
              <w:t>Самостоя</w:t>
            </w:r>
            <w:r w:rsidRPr="008B2B52">
              <w:rPr>
                <w:rStyle w:val="FontStyle694"/>
              </w:rPr>
              <w:softHyphen/>
              <w:t>тельная работа</w:t>
            </w:r>
          </w:p>
        </w:tc>
        <w:tc>
          <w:tcPr>
            <w:tcW w:w="2126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2C6AE5" w14:textId="77777777" w:rsidR="008B2B52" w:rsidRPr="008B2B52" w:rsidRDefault="008B2B52" w:rsidP="004C0B66">
            <w:pPr>
              <w:pStyle w:val="Style387"/>
              <w:spacing w:line="360" w:lineRule="auto"/>
              <w:ind w:firstLine="709"/>
              <w:rPr>
                <w:rStyle w:val="FontStyle694"/>
              </w:rPr>
            </w:pPr>
          </w:p>
        </w:tc>
      </w:tr>
      <w:tr w:rsidR="008B2B52" w:rsidRPr="008B2B52" w14:paraId="5C56F0D3" w14:textId="77777777" w:rsidTr="00A86FD7">
        <w:trPr>
          <w:trHeight w:val="543"/>
        </w:trPr>
        <w:tc>
          <w:tcPr>
            <w:tcW w:w="4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DBF043" w14:textId="77777777" w:rsidR="008B2B52" w:rsidRPr="008B2B52" w:rsidRDefault="008B2B52" w:rsidP="002333F4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287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CEAE4" w14:textId="77777777" w:rsidR="008B2B52" w:rsidRPr="008B2B52" w:rsidRDefault="008B2B52" w:rsidP="002333F4">
            <w:pPr>
              <w:spacing w:line="360" w:lineRule="auto"/>
              <w:rPr>
                <w:rStyle w:val="FontStyle694"/>
              </w:rPr>
            </w:pPr>
          </w:p>
        </w:tc>
        <w:tc>
          <w:tcPr>
            <w:tcW w:w="81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EC21A3" w14:textId="77777777" w:rsidR="008B2B52" w:rsidRPr="008B2B52" w:rsidRDefault="008B2B52" w:rsidP="004C0B66">
            <w:pPr>
              <w:spacing w:line="360" w:lineRule="auto"/>
              <w:ind w:firstLine="709"/>
              <w:jc w:val="center"/>
              <w:rPr>
                <w:rStyle w:val="FontStyle69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D3714F" w14:textId="77777777" w:rsidR="008B2B52" w:rsidRPr="008B2B52" w:rsidRDefault="008B2B52" w:rsidP="004C0B66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8B2B52">
              <w:rPr>
                <w:rStyle w:val="FontStyle681"/>
              </w:rPr>
              <w:t>Общая, в т.ч.: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ED0B8" w14:textId="77777777" w:rsidR="008B2B52" w:rsidRPr="008B2B52" w:rsidRDefault="008B2B52" w:rsidP="004C0B66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8B2B52">
              <w:rPr>
                <w:rStyle w:val="FontStyle681"/>
              </w:rPr>
              <w:t>Лекции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A07B2" w14:textId="77777777" w:rsidR="008B2B52" w:rsidRPr="008B2B52" w:rsidRDefault="008B2B52" w:rsidP="004C0B66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8B2B52">
              <w:rPr>
                <w:sz w:val="22"/>
                <w:szCs w:val="22"/>
              </w:rPr>
              <w:t>Семинары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6243C" w14:textId="77777777" w:rsidR="008B2B52" w:rsidRPr="008B2B52" w:rsidRDefault="008B2B52" w:rsidP="004C0B66">
            <w:pPr>
              <w:pStyle w:val="Style387"/>
              <w:widowControl/>
              <w:rPr>
                <w:rStyle w:val="FontStyle681"/>
              </w:rPr>
            </w:pPr>
          </w:p>
        </w:tc>
        <w:tc>
          <w:tcPr>
            <w:tcW w:w="212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8F335" w14:textId="77777777" w:rsidR="008B2B52" w:rsidRPr="008B2B52" w:rsidRDefault="008B2B52" w:rsidP="004C0B66">
            <w:pPr>
              <w:pStyle w:val="Style387"/>
              <w:widowControl/>
              <w:spacing w:line="360" w:lineRule="auto"/>
              <w:ind w:firstLine="709"/>
              <w:rPr>
                <w:rStyle w:val="FontStyle681"/>
              </w:rPr>
            </w:pPr>
          </w:p>
        </w:tc>
      </w:tr>
      <w:tr w:rsidR="008B2B52" w:rsidRPr="008B2B52" w14:paraId="0267ACB3" w14:textId="77777777" w:rsidTr="00A86FD7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61ADD1" w14:textId="77777777" w:rsidR="008B2B52" w:rsidRPr="008B2B52" w:rsidRDefault="008B2B52" w:rsidP="002333F4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8B2B52">
              <w:rPr>
                <w:rStyle w:val="FontStyle681"/>
              </w:rPr>
              <w:t>1.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5D243" w14:textId="694033DE" w:rsidR="008B2B52" w:rsidRPr="008B2B52" w:rsidRDefault="008B2B52" w:rsidP="002333F4">
            <w:pPr>
              <w:rPr>
                <w:rFonts w:ascii="Times New Roman" w:hAnsi="Times New Roman"/>
              </w:rPr>
            </w:pPr>
            <w:r w:rsidRPr="008B2B52">
              <w:rPr>
                <w:rFonts w:ascii="Times New Roman" w:hAnsi="Times New Roman"/>
              </w:rPr>
              <w:t xml:space="preserve">Тема 1. </w:t>
            </w:r>
            <w:r w:rsidR="00E65A8F" w:rsidRPr="00E65A8F">
              <w:rPr>
                <w:rFonts w:ascii="Times New Roman" w:hAnsi="Times New Roman"/>
              </w:rPr>
              <w:t>Системные основы менеджмента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03C0A" w14:textId="1F421938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1</w:t>
            </w:r>
            <w:r w:rsidR="00D366DE"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C3476" w14:textId="7E010A15" w:rsidR="008B2B52" w:rsidRPr="007A63E1" w:rsidRDefault="007A63E1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54AD7" w14:textId="2FA37181" w:rsidR="008B2B52" w:rsidRPr="008B2B52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4E7E1" w14:textId="42805014" w:rsidR="008B2B52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09168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97278F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</w:t>
            </w:r>
          </w:p>
          <w:p w14:paraId="7DD57EA0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обсуждение</w:t>
            </w:r>
          </w:p>
        </w:tc>
      </w:tr>
      <w:tr w:rsidR="008B2B52" w:rsidRPr="008B2B52" w14:paraId="22933CE4" w14:textId="77777777" w:rsidTr="00A86FD7">
        <w:trPr>
          <w:trHeight w:val="283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90A25" w14:textId="77777777" w:rsidR="008B2B52" w:rsidRPr="008B2B52" w:rsidRDefault="008B2B52" w:rsidP="002333F4">
            <w:pPr>
              <w:pStyle w:val="Style387"/>
              <w:widowControl/>
              <w:jc w:val="center"/>
              <w:rPr>
                <w:rStyle w:val="FontStyle681"/>
              </w:rPr>
            </w:pPr>
            <w:r w:rsidRPr="008B2B52">
              <w:rPr>
                <w:rStyle w:val="FontStyle681"/>
              </w:rPr>
              <w:t>2.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71359" w14:textId="0FAC7663" w:rsidR="008B2B52" w:rsidRPr="008B2B52" w:rsidRDefault="008B2B52" w:rsidP="002333F4">
            <w:pPr>
              <w:rPr>
                <w:rFonts w:ascii="Times New Roman" w:hAnsi="Times New Roman"/>
              </w:rPr>
            </w:pPr>
            <w:r w:rsidRPr="008B2B52">
              <w:rPr>
                <w:rFonts w:ascii="Times New Roman" w:hAnsi="Times New Roman"/>
              </w:rPr>
              <w:t xml:space="preserve">Тема 2. </w:t>
            </w:r>
            <w:r w:rsidR="00E65A8F" w:rsidRPr="00E65A8F">
              <w:rPr>
                <w:rFonts w:ascii="Times New Roman" w:hAnsi="Times New Roman"/>
              </w:rPr>
              <w:t>Теоретические основы современного менеджмента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E0902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C7D1A" w14:textId="7EAF88A4" w:rsidR="008B2B52" w:rsidRPr="007A63E1" w:rsidRDefault="007A63E1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80D2A" w14:textId="05741B2C" w:rsidR="008B2B52" w:rsidRPr="008B2B52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DB902" w14:textId="51A47146" w:rsidR="008B2B52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FF56C6" w14:textId="6433BFB4" w:rsidR="008B2B52" w:rsidRPr="00D609ED" w:rsidRDefault="00D609E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0BAA1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</w:t>
            </w:r>
          </w:p>
          <w:p w14:paraId="34F47E04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обсуждение</w:t>
            </w:r>
          </w:p>
        </w:tc>
      </w:tr>
      <w:tr w:rsidR="008B2B52" w:rsidRPr="008B2B52" w14:paraId="4590AC0B" w14:textId="77777777" w:rsidTr="00A86FD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3BDB7" w14:textId="77777777" w:rsidR="008B2B52" w:rsidRPr="008B2B52" w:rsidRDefault="008B2B52" w:rsidP="002333F4">
            <w:pPr>
              <w:pStyle w:val="Style129"/>
              <w:widowControl/>
              <w:ind w:firstLine="709"/>
              <w:jc w:val="center"/>
              <w:rPr>
                <w:rStyle w:val="FontStyle429"/>
                <w:sz w:val="22"/>
                <w:szCs w:val="22"/>
                <w:lang w:val="en-US"/>
              </w:rPr>
            </w:pPr>
            <w:r w:rsidRPr="008B2B52">
              <w:rPr>
                <w:rStyle w:val="FontStyle429"/>
                <w:sz w:val="22"/>
                <w:szCs w:val="22"/>
              </w:rPr>
              <w:t>2</w:t>
            </w:r>
            <w:r w:rsidRPr="008B2B52">
              <w:rPr>
                <w:rStyle w:val="FontStyle681"/>
              </w:rPr>
              <w:t>3.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E1C284" w14:textId="0148E4C5" w:rsidR="008B2B52" w:rsidRPr="008B2B52" w:rsidRDefault="008B2B52" w:rsidP="002333F4">
            <w:pPr>
              <w:rPr>
                <w:rFonts w:ascii="Times New Roman" w:hAnsi="Times New Roman"/>
              </w:rPr>
            </w:pPr>
            <w:r w:rsidRPr="008B2B52">
              <w:rPr>
                <w:rFonts w:ascii="Times New Roman" w:hAnsi="Times New Roman"/>
              </w:rPr>
              <w:t xml:space="preserve">Тема 3. </w:t>
            </w:r>
            <w:r w:rsidR="00E65A8F" w:rsidRPr="00E65A8F">
              <w:rPr>
                <w:rFonts w:ascii="Times New Roman" w:hAnsi="Times New Roman"/>
              </w:rPr>
              <w:t>Организационные структуры управления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EFFBCC" w14:textId="1506FE85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1</w:t>
            </w:r>
            <w:r w:rsidR="00D366DE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9BA3A4" w14:textId="108FB3FE" w:rsidR="008B2B52" w:rsidRPr="007A63E1" w:rsidRDefault="007A63E1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19EF3" w14:textId="70FF4DB2" w:rsidR="008B2B52" w:rsidRPr="008B2B52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9B97FC" w14:textId="3C78208C" w:rsidR="008B2B52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271DE" w14:textId="70C6D297" w:rsidR="008B2B52" w:rsidRPr="00D609ED" w:rsidRDefault="00D609E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72AE3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</w:t>
            </w:r>
          </w:p>
          <w:p w14:paraId="54B52D1E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обсуждение</w:t>
            </w:r>
          </w:p>
        </w:tc>
      </w:tr>
      <w:tr w:rsidR="008B2B52" w:rsidRPr="008B2B52" w14:paraId="768A01F9" w14:textId="77777777" w:rsidTr="00A86FD7">
        <w:trPr>
          <w:trHeight w:val="1699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A24FB29" w14:textId="77777777" w:rsidR="008B2B52" w:rsidRPr="008B2B52" w:rsidRDefault="008B2B52" w:rsidP="002333F4">
            <w:pPr>
              <w:pStyle w:val="Style129"/>
              <w:widowControl/>
              <w:jc w:val="center"/>
              <w:rPr>
                <w:rStyle w:val="FontStyle429"/>
                <w:sz w:val="22"/>
                <w:szCs w:val="22"/>
              </w:rPr>
            </w:pPr>
            <w:r w:rsidRPr="008B2B52">
              <w:rPr>
                <w:rStyle w:val="FontStyle681"/>
              </w:rPr>
              <w:t>4.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C43394" w14:textId="7D2290B2" w:rsidR="008B2B52" w:rsidRPr="008B2B52" w:rsidRDefault="008B2B52" w:rsidP="002333F4">
            <w:pPr>
              <w:spacing w:after="0"/>
              <w:rPr>
                <w:rFonts w:ascii="Times New Roman" w:hAnsi="Times New Roman"/>
              </w:rPr>
            </w:pPr>
            <w:r w:rsidRPr="008B2B52">
              <w:rPr>
                <w:rFonts w:ascii="Times New Roman" w:hAnsi="Times New Roman"/>
              </w:rPr>
              <w:t xml:space="preserve">Тема 4. </w:t>
            </w:r>
            <w:r w:rsidR="00E65A8F" w:rsidRPr="00E65A8F">
              <w:rPr>
                <w:rFonts w:ascii="Times New Roman" w:hAnsi="Times New Roman"/>
              </w:rPr>
              <w:t>Предметная область и стиль менеджмента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CFB8CE2" w14:textId="2A8FFBB0" w:rsidR="008B2B52" w:rsidRPr="00D366DE" w:rsidRDefault="00D366DE" w:rsidP="007943A4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95884F4" w14:textId="2CAC00B9" w:rsidR="008B2B52" w:rsidRPr="007A63E1" w:rsidRDefault="007A63E1" w:rsidP="007943A4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3F17016" w14:textId="00D12567" w:rsidR="008B2B52" w:rsidRPr="008B2B52" w:rsidRDefault="008E7CE5" w:rsidP="007943A4">
            <w:pPr>
              <w:pStyle w:val="Style139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065E81C" w14:textId="03626528" w:rsidR="008B2B52" w:rsidRPr="00EE26DD" w:rsidRDefault="00EE26DD" w:rsidP="007943A4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0867E80" w14:textId="7AA47CAB" w:rsidR="008B2B52" w:rsidRPr="00D609ED" w:rsidRDefault="00D609ED" w:rsidP="007943A4">
            <w:pPr>
              <w:pStyle w:val="Style139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2AF9F96" w14:textId="240F6E4C" w:rsidR="008B2B52" w:rsidRPr="008B2B52" w:rsidRDefault="008B2B52" w:rsidP="007943A4">
            <w:pPr>
              <w:pStyle w:val="Style139"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 обсуждение</w:t>
            </w:r>
          </w:p>
        </w:tc>
      </w:tr>
      <w:tr w:rsidR="008B2B52" w:rsidRPr="008B2B52" w14:paraId="5A2A3A9C" w14:textId="77777777" w:rsidTr="00A86FD7">
        <w:trPr>
          <w:trHeight w:val="1270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AAE69" w14:textId="77777777" w:rsidR="008B2B52" w:rsidRPr="008B2B52" w:rsidRDefault="008B2B52" w:rsidP="002333F4">
            <w:pPr>
              <w:pStyle w:val="Style129"/>
              <w:widowControl/>
              <w:ind w:firstLine="709"/>
              <w:jc w:val="center"/>
              <w:rPr>
                <w:rStyle w:val="FontStyle429"/>
                <w:sz w:val="22"/>
                <w:szCs w:val="22"/>
              </w:rPr>
            </w:pPr>
            <w:r w:rsidRPr="008B2B52">
              <w:rPr>
                <w:rStyle w:val="FontStyle429"/>
                <w:sz w:val="22"/>
                <w:szCs w:val="22"/>
              </w:rPr>
              <w:t>6</w:t>
            </w:r>
            <w:r w:rsidRPr="008B2B52">
              <w:rPr>
                <w:rStyle w:val="FontStyle681"/>
              </w:rPr>
              <w:t>5.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81BCDA" w14:textId="05074EF2" w:rsidR="008B2B52" w:rsidRPr="008B2B52" w:rsidRDefault="008B2B52" w:rsidP="002333F4">
            <w:pPr>
              <w:rPr>
                <w:rFonts w:ascii="Times New Roman" w:hAnsi="Times New Roman"/>
              </w:rPr>
            </w:pPr>
            <w:r w:rsidRPr="008B2B52">
              <w:rPr>
                <w:rFonts w:ascii="Times New Roman" w:hAnsi="Times New Roman"/>
              </w:rPr>
              <w:t xml:space="preserve">Тема 5. </w:t>
            </w:r>
            <w:r w:rsidR="00AE7DE7" w:rsidRPr="00AE7DE7">
              <w:rPr>
                <w:rFonts w:ascii="Times New Roman" w:hAnsi="Times New Roman"/>
              </w:rPr>
              <w:t>Тонкая энергетика менеджмента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6AE58" w14:textId="2C5BAE55" w:rsidR="008B2B52" w:rsidRPr="00D366DE" w:rsidRDefault="00D366DE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B33D3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8FCE90" w14:textId="4981A3C9" w:rsidR="008B2B52" w:rsidRPr="008B2B52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F44AE5" w14:textId="70CC2FE8" w:rsidR="008B2B52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A1234" w14:textId="73BB16A6" w:rsidR="008B2B52" w:rsidRPr="00D609ED" w:rsidRDefault="00D609E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914A8" w14:textId="6016ACB0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 xml:space="preserve">Дискуссия, </w:t>
            </w:r>
            <w:r w:rsidR="001B51A6">
              <w:rPr>
                <w:sz w:val="22"/>
                <w:szCs w:val="22"/>
              </w:rPr>
              <w:t>обсуждение</w:t>
            </w:r>
            <w:r w:rsidR="001B51A6" w:rsidRPr="001B51A6">
              <w:rPr>
                <w:sz w:val="22"/>
                <w:szCs w:val="22"/>
              </w:rPr>
              <w:t xml:space="preserve"> </w:t>
            </w:r>
          </w:p>
        </w:tc>
      </w:tr>
      <w:tr w:rsidR="008B2B52" w:rsidRPr="008B2B52" w14:paraId="6A59E76B" w14:textId="77777777" w:rsidTr="00A86FD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175AC0" w14:textId="43C7DD41" w:rsidR="008B2B52" w:rsidRPr="008B2B52" w:rsidRDefault="00C000B6" w:rsidP="002333F4">
            <w:pPr>
              <w:pStyle w:val="Style129"/>
              <w:widowControl/>
              <w:ind w:firstLine="709"/>
              <w:jc w:val="center"/>
              <w:rPr>
                <w:rStyle w:val="FontStyle429"/>
                <w:sz w:val="22"/>
                <w:szCs w:val="22"/>
              </w:rPr>
            </w:pPr>
            <w:r w:rsidRPr="008B2B52">
              <w:rPr>
                <w:rStyle w:val="FontStyle429"/>
                <w:sz w:val="22"/>
                <w:szCs w:val="22"/>
              </w:rPr>
              <w:t>2</w:t>
            </w:r>
            <w:r w:rsidRPr="008B2B52">
              <w:rPr>
                <w:rStyle w:val="FontStyle681"/>
                <w:lang w:val="en-US"/>
              </w:rPr>
              <w:t>6</w:t>
            </w:r>
            <w:r w:rsidRPr="008B2B52">
              <w:rPr>
                <w:rStyle w:val="FontStyle681"/>
              </w:rPr>
              <w:t>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136B1" w14:textId="77578E67" w:rsidR="008B2B52" w:rsidRPr="008B2B52" w:rsidRDefault="008B2B52" w:rsidP="002333F4">
            <w:pPr>
              <w:rPr>
                <w:rFonts w:ascii="Times New Roman" w:hAnsi="Times New Roman"/>
              </w:rPr>
            </w:pPr>
            <w:r w:rsidRPr="008B2B52">
              <w:rPr>
                <w:rFonts w:ascii="Times New Roman" w:hAnsi="Times New Roman"/>
              </w:rPr>
              <w:t>Тема 6</w:t>
            </w:r>
            <w:r w:rsidR="00AE7DE7">
              <w:rPr>
                <w:rFonts w:ascii="Times New Roman" w:hAnsi="Times New Roman"/>
              </w:rPr>
              <w:t>.</w:t>
            </w:r>
            <w:r w:rsidR="007943A4">
              <w:t xml:space="preserve"> </w:t>
            </w:r>
            <w:r w:rsidR="00AE7DE7" w:rsidRPr="00AE7DE7">
              <w:rPr>
                <w:rFonts w:ascii="Times New Roman" w:hAnsi="Times New Roman"/>
              </w:rPr>
              <w:t>Лидерство и конфликты в менеджменте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9BEDF6" w14:textId="53809219" w:rsidR="008B2B52" w:rsidRPr="00D366DE" w:rsidRDefault="00B6583E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0498AF" w14:textId="0AA1E7F4" w:rsidR="008B2B52" w:rsidRPr="007A63E1" w:rsidRDefault="007A63E1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252C3" w14:textId="651E4C8E" w:rsidR="008B2B52" w:rsidRPr="008B2B52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DB1F9" w14:textId="68C6C5C9" w:rsidR="008B2B52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15A99" w14:textId="17594BF8" w:rsidR="008B2B52" w:rsidRPr="00D609ED" w:rsidRDefault="00D609E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D81D1" w14:textId="020C0282" w:rsidR="008B2B52" w:rsidRPr="008B2B52" w:rsidRDefault="008B2B52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 обсуждение, решение ситуационных практико-</w:t>
            </w:r>
            <w:r w:rsidRPr="008B2B52">
              <w:rPr>
                <w:sz w:val="22"/>
                <w:szCs w:val="22"/>
              </w:rPr>
              <w:lastRenderedPageBreak/>
              <w:t>ориентированных задач</w:t>
            </w:r>
          </w:p>
        </w:tc>
      </w:tr>
      <w:tr w:rsidR="00C000B6" w:rsidRPr="008B2B52" w14:paraId="0A78B763" w14:textId="77777777" w:rsidTr="00A86FD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8754D" w14:textId="11CD6587" w:rsidR="00AE7DE7" w:rsidRPr="008B2B52" w:rsidRDefault="00AE7DE7" w:rsidP="002333F4">
            <w:pPr>
              <w:pStyle w:val="Style129"/>
              <w:widowControl/>
              <w:ind w:firstLine="70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lastRenderedPageBreak/>
              <w:t>77.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28CA97" w14:textId="123CF4BA" w:rsidR="00C000B6" w:rsidRPr="008B2B52" w:rsidRDefault="00C000B6" w:rsidP="00233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7.</w:t>
            </w:r>
            <w:r w:rsidR="00AE7DE7">
              <w:rPr>
                <w:rFonts w:ascii="Times New Roman" w:hAnsi="Times New Roman"/>
              </w:rPr>
              <w:t xml:space="preserve"> </w:t>
            </w:r>
            <w:r w:rsidR="00AE7DE7" w:rsidRPr="00AE7DE7">
              <w:rPr>
                <w:rFonts w:ascii="Times New Roman" w:hAnsi="Times New Roman"/>
              </w:rPr>
              <w:t>Модель менеджмента как основа подготовки профессиональных менеджеров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DF0BE80" w14:textId="0BFB8F9F" w:rsidR="00C000B6" w:rsidRPr="00D366DE" w:rsidRDefault="00D366DE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C8FE74" w14:textId="004C2ED2" w:rsidR="00C000B6" w:rsidRPr="007A63E1" w:rsidRDefault="007A63E1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68CB2" w14:textId="566BD70D" w:rsidR="00C000B6" w:rsidRPr="008B2B52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0595D" w14:textId="2917DBEE" w:rsidR="00C000B6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11051" w14:textId="3BEDA6F2" w:rsidR="00C000B6" w:rsidRPr="00D609ED" w:rsidRDefault="00D609E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BAA80" w14:textId="726811AB" w:rsidR="00C000B6" w:rsidRPr="008B2B52" w:rsidRDefault="001B51A6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 обсуждение, решение ситуационных практико-ориентированных задач</w:t>
            </w:r>
          </w:p>
        </w:tc>
      </w:tr>
      <w:tr w:rsidR="00C000B6" w:rsidRPr="008B2B52" w14:paraId="1DA72166" w14:textId="77777777" w:rsidTr="00A86FD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D0E9CB" w14:textId="0D5886D6" w:rsidR="00C000B6" w:rsidRPr="008B2B52" w:rsidRDefault="00AE7DE7" w:rsidP="002333F4">
            <w:pPr>
              <w:pStyle w:val="Style129"/>
              <w:widowControl/>
              <w:ind w:firstLine="70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88.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5DA54" w14:textId="0BEF5097" w:rsidR="00C000B6" w:rsidRPr="008B2B52" w:rsidRDefault="00C000B6" w:rsidP="00233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8.</w:t>
            </w:r>
            <w:r w:rsidR="00AE7DE7">
              <w:rPr>
                <w:rFonts w:ascii="Times New Roman" w:hAnsi="Times New Roman"/>
              </w:rPr>
              <w:t xml:space="preserve"> </w:t>
            </w:r>
            <w:r w:rsidR="00AE7DE7" w:rsidRPr="00AE7DE7">
              <w:rPr>
                <w:rFonts w:ascii="Times New Roman" w:hAnsi="Times New Roman"/>
              </w:rPr>
              <w:t>Направления развития современного менеджмента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7B58A3B" w14:textId="35D183F4" w:rsidR="00C000B6" w:rsidRPr="00D366DE" w:rsidRDefault="00D366DE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A84B860" w14:textId="05ACE417" w:rsidR="00C000B6" w:rsidRPr="007A63E1" w:rsidRDefault="007A63E1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20488" w14:textId="0225E40B" w:rsidR="00C000B6" w:rsidRPr="008B2B52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949E17" w14:textId="5AEA59C5" w:rsidR="00C000B6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81932D" w14:textId="351D338A" w:rsidR="00C000B6" w:rsidRPr="00D609ED" w:rsidRDefault="00D609E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7EF61" w14:textId="1D7AC96E" w:rsidR="00C000B6" w:rsidRPr="008B2B52" w:rsidRDefault="001B51A6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 обсуждение, решение ситуационных практико-ориентированных задач</w:t>
            </w:r>
          </w:p>
        </w:tc>
      </w:tr>
      <w:tr w:rsidR="00C000B6" w:rsidRPr="008B2B52" w14:paraId="2201632B" w14:textId="77777777" w:rsidTr="00A86FD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87173" w14:textId="0B1A3C74" w:rsidR="00C000B6" w:rsidRPr="008B2B52" w:rsidRDefault="00AE7DE7" w:rsidP="002333F4">
            <w:pPr>
              <w:pStyle w:val="Style129"/>
              <w:widowControl/>
              <w:ind w:firstLine="70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99.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53439" w14:textId="28CFCD5E" w:rsidR="00C000B6" w:rsidRPr="008B2B52" w:rsidRDefault="00C000B6" w:rsidP="00233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9.</w:t>
            </w:r>
            <w:r w:rsidR="00AE7DE7">
              <w:rPr>
                <w:rFonts w:ascii="Times New Roman" w:hAnsi="Times New Roman"/>
              </w:rPr>
              <w:t xml:space="preserve"> </w:t>
            </w:r>
            <w:r w:rsidR="00AE7DE7" w:rsidRPr="00AE7DE7">
              <w:rPr>
                <w:rFonts w:ascii="Times New Roman" w:hAnsi="Times New Roman"/>
              </w:rPr>
              <w:t>Организация как объединение людей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EC15AAD" w14:textId="7CACACDF" w:rsidR="00C000B6" w:rsidRPr="00D366DE" w:rsidRDefault="00D366DE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AC0953D" w14:textId="54B709DE" w:rsidR="00C000B6" w:rsidRPr="007A63E1" w:rsidRDefault="007A63E1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9F857" w14:textId="02AA3711" w:rsidR="00C000B6" w:rsidRPr="008B2B52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8D767" w14:textId="144C3D8C" w:rsidR="00C000B6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C744C" w14:textId="5C12F14E" w:rsidR="00C000B6" w:rsidRPr="00D609ED" w:rsidRDefault="00D609E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16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62E0D" w14:textId="0A8E41A1" w:rsidR="00C000B6" w:rsidRPr="008B2B52" w:rsidRDefault="001B51A6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 обсуждение, решение ситуационных практико-ориентированных задач</w:t>
            </w:r>
          </w:p>
        </w:tc>
      </w:tr>
      <w:tr w:rsidR="00C000B6" w:rsidRPr="008B2B52" w14:paraId="57EF4690" w14:textId="77777777" w:rsidTr="00A86FD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2639D" w14:textId="1047F9BC" w:rsidR="00C000B6" w:rsidRPr="008B2B52" w:rsidRDefault="00AE7DE7" w:rsidP="002333F4">
            <w:pPr>
              <w:pStyle w:val="Style129"/>
              <w:widowControl/>
              <w:ind w:firstLine="70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110.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46CC7" w14:textId="1A723881" w:rsidR="00C000B6" w:rsidRPr="008B2B52" w:rsidRDefault="00C000B6" w:rsidP="00233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10.</w:t>
            </w:r>
            <w:r w:rsidR="00AE7DE7">
              <w:rPr>
                <w:rFonts w:ascii="Times New Roman" w:hAnsi="Times New Roman"/>
              </w:rPr>
              <w:t xml:space="preserve"> </w:t>
            </w:r>
            <w:r w:rsidR="00AE7DE7" w:rsidRPr="00AE7DE7">
              <w:rPr>
                <w:rFonts w:ascii="Times New Roman" w:hAnsi="Times New Roman"/>
              </w:rPr>
              <w:t>Системный подход к управлению организациями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FDFA1D" w14:textId="10B0C2C0" w:rsidR="00C000B6" w:rsidRPr="00D366DE" w:rsidRDefault="00D366DE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8711310" w14:textId="0D0264C0" w:rsidR="00C000B6" w:rsidRPr="007A63E1" w:rsidRDefault="007A63E1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50F45" w14:textId="570F3C14" w:rsidR="00C000B6" w:rsidRPr="008B2B52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7CEB0" w14:textId="313A197C" w:rsidR="00C000B6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A12342" w14:textId="01DB96F7" w:rsidR="00C000B6" w:rsidRPr="00D609ED" w:rsidRDefault="00D609E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2756A" w14:textId="0E78679A" w:rsidR="00C000B6" w:rsidRPr="008B2B52" w:rsidRDefault="001B51A6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 обсуждение, решение ситуационных практико-ориентированных задач</w:t>
            </w:r>
          </w:p>
        </w:tc>
      </w:tr>
      <w:tr w:rsidR="00C000B6" w:rsidRPr="008B2B52" w14:paraId="23F0ADFB" w14:textId="77777777" w:rsidTr="00A86FD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72E11A" w14:textId="6B5CFB35" w:rsidR="00C000B6" w:rsidRPr="008B2B52" w:rsidRDefault="00AE7DE7" w:rsidP="002333F4">
            <w:pPr>
              <w:pStyle w:val="Style129"/>
              <w:widowControl/>
              <w:ind w:firstLine="70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111.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24D4D" w14:textId="39739A1A" w:rsidR="00C000B6" w:rsidRPr="008B2B52" w:rsidRDefault="00C000B6" w:rsidP="00233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11.</w:t>
            </w:r>
            <w:r w:rsidR="00AE7DE7">
              <w:rPr>
                <w:rFonts w:ascii="Times New Roman" w:hAnsi="Times New Roman"/>
              </w:rPr>
              <w:t xml:space="preserve"> </w:t>
            </w:r>
            <w:r w:rsidR="00AE7DE7" w:rsidRPr="00AE7DE7">
              <w:rPr>
                <w:rFonts w:ascii="Times New Roman" w:hAnsi="Times New Roman"/>
              </w:rPr>
              <w:t>Моделирование как инструмент управленческой практики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CC7F47" w14:textId="7824B4FE" w:rsidR="00C000B6" w:rsidRPr="00D366DE" w:rsidRDefault="00D366DE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34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3BADD3" w14:textId="396C0940" w:rsidR="00C000B6" w:rsidRPr="007A63E1" w:rsidRDefault="007A63E1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821C4" w14:textId="2C2F4BBF" w:rsidR="00C000B6" w:rsidRPr="008B2B52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412D4" w14:textId="0449096C" w:rsidR="00C000B6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31273" w14:textId="05B1A980" w:rsidR="00C000B6" w:rsidRPr="00D609ED" w:rsidRDefault="00D609E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7B1E6" w14:textId="3C2B3592" w:rsidR="00C000B6" w:rsidRPr="008B2B52" w:rsidRDefault="001B51A6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 обсуждение, решение ситуационных практико-ориентированных задач</w:t>
            </w:r>
          </w:p>
        </w:tc>
      </w:tr>
      <w:tr w:rsidR="00C000B6" w:rsidRPr="008B2B52" w14:paraId="39B8C6F4" w14:textId="77777777" w:rsidTr="00A86FD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4F3F89" w14:textId="38FB0A78" w:rsidR="00C000B6" w:rsidRPr="008B2B52" w:rsidRDefault="00AE7DE7" w:rsidP="002333F4">
            <w:pPr>
              <w:pStyle w:val="Style129"/>
              <w:widowControl/>
              <w:ind w:firstLine="709"/>
              <w:jc w:val="center"/>
              <w:rPr>
                <w:rStyle w:val="FontStyle429"/>
                <w:sz w:val="22"/>
                <w:szCs w:val="22"/>
              </w:rPr>
            </w:pPr>
            <w:r>
              <w:rPr>
                <w:rStyle w:val="FontStyle429"/>
                <w:sz w:val="22"/>
                <w:szCs w:val="22"/>
              </w:rPr>
              <w:t>112.</w:t>
            </w: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45644D" w14:textId="6AF314EC" w:rsidR="00C000B6" w:rsidRPr="008B2B52" w:rsidRDefault="00C000B6" w:rsidP="00233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Тема 12.</w:t>
            </w:r>
            <w:r w:rsidR="00AE7DE7">
              <w:rPr>
                <w:rFonts w:ascii="Times New Roman" w:hAnsi="Times New Roman"/>
              </w:rPr>
              <w:t xml:space="preserve"> </w:t>
            </w:r>
            <w:r w:rsidR="00AE7DE7" w:rsidRPr="00AE7DE7">
              <w:rPr>
                <w:rFonts w:ascii="Times New Roman" w:hAnsi="Times New Roman"/>
              </w:rPr>
              <w:t>Организационное проектирование и планирование деятельности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25CFA3" w14:textId="46ED0A3E" w:rsidR="00C000B6" w:rsidRPr="00D366DE" w:rsidRDefault="00D366DE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49B8F30" w14:textId="00ABA7C8" w:rsidR="00C000B6" w:rsidRPr="007A63E1" w:rsidRDefault="007A63E1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0D85C" w14:textId="1126D8A2" w:rsidR="00C000B6" w:rsidRPr="00EE26DD" w:rsidRDefault="008E7CE5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93CE8" w14:textId="00FB144F" w:rsidR="00C000B6" w:rsidRPr="00EE26DD" w:rsidRDefault="00EE26D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7250F1" w14:textId="6922457E" w:rsidR="00C000B6" w:rsidRPr="00D609ED" w:rsidRDefault="00D609ED" w:rsidP="007943A4">
            <w:pPr>
              <w:pStyle w:val="Style139"/>
              <w:widowControl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82462" w14:textId="60B2E579" w:rsidR="00C000B6" w:rsidRPr="008B2B52" w:rsidRDefault="001B51A6" w:rsidP="007943A4">
            <w:pPr>
              <w:pStyle w:val="Style139"/>
              <w:widowControl/>
              <w:jc w:val="center"/>
              <w:rPr>
                <w:sz w:val="22"/>
                <w:szCs w:val="22"/>
              </w:rPr>
            </w:pPr>
            <w:r w:rsidRPr="008B2B52">
              <w:rPr>
                <w:sz w:val="22"/>
                <w:szCs w:val="22"/>
              </w:rPr>
              <w:t>Дискуссия, обсуждение, решение ситуационных практико-ориентированных задач</w:t>
            </w:r>
          </w:p>
        </w:tc>
      </w:tr>
      <w:tr w:rsidR="008B2B52" w:rsidRPr="008B2B52" w14:paraId="611AA387" w14:textId="77777777" w:rsidTr="00A86FD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0FF26E" w14:textId="77777777" w:rsidR="008B2B52" w:rsidRPr="008B2B52" w:rsidRDefault="008B2B52" w:rsidP="002333F4">
            <w:pPr>
              <w:pStyle w:val="Style129"/>
              <w:widowControl/>
              <w:jc w:val="center"/>
              <w:rPr>
                <w:rStyle w:val="FontStyle429"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D4116A" w14:textId="77777777" w:rsidR="008B2B52" w:rsidRPr="008B2B52" w:rsidRDefault="008B2B52" w:rsidP="002333F4">
            <w:pPr>
              <w:tabs>
                <w:tab w:val="right" w:pos="851"/>
              </w:tabs>
              <w:rPr>
                <w:rFonts w:ascii="Times New Roman" w:hAnsi="Times New Roman"/>
                <w:b/>
                <w:bCs/>
              </w:rPr>
            </w:pPr>
            <w:r w:rsidRPr="008B2B52">
              <w:rPr>
                <w:rFonts w:ascii="Times New Roman" w:hAnsi="Times New Roman"/>
                <w:b/>
                <w:bCs/>
              </w:rPr>
              <w:t xml:space="preserve">В целом по дисциплине 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1D32" w14:textId="3318C371" w:rsidR="008B2B52" w:rsidRPr="008B2B52" w:rsidRDefault="002333F4" w:rsidP="007943A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216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5F397" w14:textId="14C6915E" w:rsidR="008B2B52" w:rsidRPr="008B2B52" w:rsidRDefault="002333F4" w:rsidP="007943A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72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E9509" w14:textId="32A5CBDF" w:rsidR="008B2B52" w:rsidRPr="002333F4" w:rsidRDefault="002333F4" w:rsidP="007943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333F4">
              <w:rPr>
                <w:rFonts w:ascii="Times New Roman" w:hAnsi="Times New Roman"/>
                <w:b/>
                <w:bCs/>
              </w:rPr>
              <w:t>28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C8686A" w14:textId="14A318DD" w:rsidR="008B2B52" w:rsidRPr="008B2B52" w:rsidRDefault="002333F4" w:rsidP="007943A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A9BCD" w14:textId="622BCFC3" w:rsidR="008B2B52" w:rsidRPr="008B2B52" w:rsidRDefault="002333F4" w:rsidP="007943A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144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D386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8B2B52" w:rsidRPr="008B2B52" w14:paraId="3FE5AB85" w14:textId="77777777" w:rsidTr="00A86FD7">
        <w:trPr>
          <w:trHeight w:val="288"/>
        </w:trPr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068CE" w14:textId="77777777" w:rsidR="008B2B52" w:rsidRPr="008B2B52" w:rsidRDefault="008B2B52" w:rsidP="002333F4">
            <w:pPr>
              <w:pStyle w:val="Style129"/>
              <w:widowControl/>
              <w:ind w:firstLine="709"/>
              <w:jc w:val="center"/>
              <w:rPr>
                <w:rStyle w:val="FontStyle429"/>
                <w:sz w:val="22"/>
                <w:szCs w:val="22"/>
              </w:rPr>
            </w:pPr>
          </w:p>
        </w:tc>
        <w:tc>
          <w:tcPr>
            <w:tcW w:w="28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C17CDA" w14:textId="77777777" w:rsidR="008B2B52" w:rsidRPr="008B2B52" w:rsidRDefault="008B2B52" w:rsidP="002333F4">
            <w:pPr>
              <w:tabs>
                <w:tab w:val="right" w:pos="851"/>
              </w:tabs>
              <w:rPr>
                <w:rFonts w:ascii="Times New Roman" w:hAnsi="Times New Roman"/>
                <w:b/>
                <w:bCs/>
              </w:rPr>
            </w:pPr>
            <w:r w:rsidRPr="008B2B52">
              <w:rPr>
                <w:rFonts w:ascii="Times New Roman" w:hAnsi="Times New Roman"/>
                <w:b/>
                <w:bCs/>
              </w:rPr>
              <w:t>Итого в 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FA51D" w14:textId="77777777" w:rsidR="008B2B52" w:rsidRPr="008B2B52" w:rsidRDefault="008B2B52" w:rsidP="007943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8B2B52">
              <w:rPr>
                <w:rFonts w:ascii="Times New Roman" w:hAnsi="Times New Roman"/>
                <w:b/>
                <w:bCs/>
              </w:rPr>
              <w:t>100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E3548" w14:textId="5E5CF4F0" w:rsidR="008B2B52" w:rsidRPr="008B2B52" w:rsidRDefault="002333F4" w:rsidP="007943A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33</w:t>
            </w:r>
          </w:p>
        </w:tc>
        <w:tc>
          <w:tcPr>
            <w:tcW w:w="9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EECA4" w14:textId="42FF9844" w:rsidR="008B2B52" w:rsidRPr="002333F4" w:rsidRDefault="002333F4" w:rsidP="007943A4">
            <w:pPr>
              <w:jc w:val="center"/>
              <w:rPr>
                <w:rFonts w:ascii="Times New Roman" w:hAnsi="Times New Roman"/>
                <w:b/>
                <w:bCs/>
              </w:rPr>
            </w:pPr>
            <w:r w:rsidRPr="002333F4">
              <w:rPr>
                <w:rFonts w:ascii="Times New Roman" w:hAnsi="Times New Roman"/>
                <w:b/>
                <w:bCs/>
              </w:rPr>
              <w:t>40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290F1E" w14:textId="2F7F557E" w:rsidR="008B2B52" w:rsidRPr="008B2B52" w:rsidRDefault="002333F4" w:rsidP="007943A4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35CCEF" w14:textId="52FA296D" w:rsidR="008B2B52" w:rsidRPr="008B2B52" w:rsidRDefault="002333F4" w:rsidP="00FE749D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6</w:t>
            </w:r>
            <w:r w:rsidR="00FE749D">
              <w:rPr>
                <w:rFonts w:ascii="Times New Roman" w:hAnsi="Times New Roman"/>
                <w:b/>
                <w:bCs/>
              </w:rPr>
              <w:t>7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3E143" w14:textId="77777777" w:rsidR="008B2B52" w:rsidRPr="008B2B52" w:rsidRDefault="008B2B52" w:rsidP="007943A4">
            <w:pPr>
              <w:pStyle w:val="Style139"/>
              <w:widowControl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16C2C59D" w14:textId="5CB0B78F" w:rsidR="00093D76" w:rsidRDefault="00093D76" w:rsidP="008B2B52">
      <w:pPr>
        <w:pStyle w:val="Style18"/>
        <w:widowControl/>
        <w:spacing w:line="360" w:lineRule="auto"/>
        <w:ind w:firstLine="709"/>
        <w:jc w:val="center"/>
        <w:rPr>
          <w:rStyle w:val="FontStyle82"/>
          <w:sz w:val="28"/>
          <w:szCs w:val="28"/>
          <w:lang w:val="ru-RU" w:eastAsia="ru-RU"/>
        </w:rPr>
      </w:pPr>
    </w:p>
    <w:p w14:paraId="027ED812" w14:textId="77777777" w:rsidR="00093D76" w:rsidRDefault="00093D76">
      <w:pPr>
        <w:rPr>
          <w:rStyle w:val="FontStyle82"/>
          <w:rFonts w:eastAsiaTheme="minorEastAsia"/>
          <w:sz w:val="28"/>
          <w:szCs w:val="28"/>
          <w:lang w:eastAsia="ru-RU"/>
        </w:rPr>
      </w:pPr>
      <w:r>
        <w:rPr>
          <w:rStyle w:val="FontStyle82"/>
          <w:sz w:val="28"/>
          <w:szCs w:val="28"/>
          <w:lang w:eastAsia="ru-RU"/>
        </w:rPr>
        <w:br w:type="page"/>
      </w:r>
    </w:p>
    <w:p w14:paraId="4923D973" w14:textId="4A36D754" w:rsidR="005F47C6" w:rsidRPr="000A379D" w:rsidRDefault="00741F86" w:rsidP="000F74C1">
      <w:pPr>
        <w:spacing w:after="0"/>
        <w:rPr>
          <w:rFonts w:ascii="Times New Roman" w:hAnsi="Times New Roman"/>
          <w:b/>
          <w:bCs/>
          <w:sz w:val="28"/>
          <w:szCs w:val="28"/>
        </w:rPr>
      </w:pPr>
      <w:bookmarkStart w:id="14" w:name="_Toc409641750"/>
      <w:r w:rsidRPr="000A379D">
        <w:rPr>
          <w:rFonts w:ascii="Times New Roman" w:hAnsi="Times New Roman"/>
          <w:b/>
          <w:bCs/>
          <w:sz w:val="28"/>
          <w:szCs w:val="28"/>
        </w:rPr>
        <w:lastRenderedPageBreak/>
        <w:t>5.</w:t>
      </w:r>
      <w:r w:rsidR="005F47C6" w:rsidRPr="000A379D">
        <w:rPr>
          <w:rFonts w:ascii="Times New Roman" w:hAnsi="Times New Roman"/>
          <w:b/>
          <w:bCs/>
          <w:sz w:val="28"/>
          <w:szCs w:val="28"/>
        </w:rPr>
        <w:t xml:space="preserve">3. </w:t>
      </w:r>
      <w:bookmarkEnd w:id="14"/>
      <w:r w:rsidRPr="000A379D">
        <w:rPr>
          <w:rFonts w:ascii="Times New Roman" w:hAnsi="Times New Roman"/>
          <w:b/>
          <w:bCs/>
          <w:sz w:val="28"/>
          <w:szCs w:val="28"/>
        </w:rPr>
        <w:t>Содержание семинар</w:t>
      </w:r>
      <w:r w:rsidR="00F962AC" w:rsidRPr="000A379D">
        <w:rPr>
          <w:rFonts w:ascii="Times New Roman" w:hAnsi="Times New Roman"/>
          <w:b/>
          <w:bCs/>
          <w:sz w:val="28"/>
          <w:szCs w:val="28"/>
        </w:rPr>
        <w:t>ов</w:t>
      </w:r>
    </w:p>
    <w:p w14:paraId="7F59DA34" w14:textId="77777777" w:rsidR="005F47C6" w:rsidRDefault="005F47C6" w:rsidP="000F74C1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F052A">
        <w:rPr>
          <w:rFonts w:ascii="Times New Roman" w:hAnsi="Times New Roman"/>
          <w:sz w:val="28"/>
          <w:szCs w:val="28"/>
        </w:rPr>
        <w:t>Таблица 4</w:t>
      </w:r>
    </w:p>
    <w:tbl>
      <w:tblPr>
        <w:tblStyle w:val="af6"/>
        <w:tblW w:w="10349" w:type="dxa"/>
        <w:tblInd w:w="-431" w:type="dxa"/>
        <w:tblLook w:val="04A0" w:firstRow="1" w:lastRow="0" w:firstColumn="1" w:lastColumn="0" w:noHBand="0" w:noVBand="1"/>
      </w:tblPr>
      <w:tblGrid>
        <w:gridCol w:w="2848"/>
        <w:gridCol w:w="5800"/>
        <w:gridCol w:w="1701"/>
      </w:tblGrid>
      <w:tr w:rsidR="00CD086C" w:rsidRPr="00D7337D" w14:paraId="00E646E5" w14:textId="77777777" w:rsidTr="0021058E">
        <w:tc>
          <w:tcPr>
            <w:tcW w:w="2848" w:type="dxa"/>
            <w:vAlign w:val="center"/>
          </w:tcPr>
          <w:p w14:paraId="1A9E34E5" w14:textId="77777777" w:rsidR="00CD086C" w:rsidRPr="00412DE6" w:rsidRDefault="00CD086C" w:rsidP="0021058E">
            <w:pPr>
              <w:jc w:val="center"/>
              <w:rPr>
                <w:sz w:val="24"/>
                <w:szCs w:val="24"/>
              </w:rPr>
            </w:pPr>
            <w:r w:rsidRPr="00412DE6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800" w:type="dxa"/>
            <w:vAlign w:val="center"/>
          </w:tcPr>
          <w:p w14:paraId="425FF5DB" w14:textId="77777777" w:rsidR="00CD086C" w:rsidRPr="00D7337D" w:rsidRDefault="00CD086C" w:rsidP="004C0B66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рекомендуемые источники из разделов </w:t>
            </w:r>
            <w:r w:rsidRPr="00093D76">
              <w:rPr>
                <w:rFonts w:ascii="Times New Roman" w:hAnsi="Times New Roman"/>
                <w:b/>
                <w:sz w:val="24"/>
                <w:szCs w:val="24"/>
              </w:rPr>
              <w:t>8, 9 (указывается раздел и порядковый номер источника)</w:t>
            </w:r>
          </w:p>
        </w:tc>
        <w:tc>
          <w:tcPr>
            <w:tcW w:w="1701" w:type="dxa"/>
            <w:vAlign w:val="center"/>
          </w:tcPr>
          <w:p w14:paraId="7667A307" w14:textId="77777777" w:rsidR="00CD086C" w:rsidRPr="00D7337D" w:rsidRDefault="00CD086C" w:rsidP="004C0B66">
            <w:pPr>
              <w:keepNext/>
              <w:ind w:hanging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CD086C" w:rsidRPr="00D7337D" w14:paraId="2AC9025E" w14:textId="77777777" w:rsidTr="0021058E">
        <w:tc>
          <w:tcPr>
            <w:tcW w:w="2848" w:type="dxa"/>
            <w:vAlign w:val="center"/>
          </w:tcPr>
          <w:p w14:paraId="1D3A82B4" w14:textId="5B66B312" w:rsidR="00CD086C" w:rsidRPr="00412DE6" w:rsidRDefault="00911CD5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1. Системные основы менеджмента</w:t>
            </w:r>
          </w:p>
        </w:tc>
        <w:tc>
          <w:tcPr>
            <w:tcW w:w="5800" w:type="dxa"/>
          </w:tcPr>
          <w:p w14:paraId="02D2643E" w14:textId="330DEEB1" w:rsidR="00CD086C" w:rsidRPr="00D7337D" w:rsidRDefault="00C9355D" w:rsidP="004C0B66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9355D">
              <w:rPr>
                <w:rFonts w:ascii="Times New Roman" w:hAnsi="Times New Roman"/>
                <w:sz w:val="24"/>
                <w:szCs w:val="24"/>
              </w:rPr>
              <w:t>Экономические системы как объекты менеджмента. Предмет менеджмента. Доминирующая парадигма менеджмента и её соответствие современным требованиям. Наиболее вероятные направления трансформации парадигмы современного менеджмента.</w:t>
            </w:r>
          </w:p>
          <w:p w14:paraId="5C5C5884" w14:textId="4250A5F2" w:rsidR="00CD086C" w:rsidRPr="00D7337D" w:rsidRDefault="00CD086C" w:rsidP="002A44E4">
            <w:pPr>
              <w:spacing w:before="60" w:after="60"/>
              <w:jc w:val="both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093D76">
              <w:rPr>
                <w:rFonts w:ascii="Times New Roman" w:hAnsi="Times New Roman"/>
                <w:i/>
                <w:iCs/>
                <w:sz w:val="24"/>
                <w:szCs w:val="24"/>
              </w:rPr>
              <w:t>рекомендуемые источники 8 (1</w:t>
            </w:r>
            <w:r w:rsidR="003332FF" w:rsidRPr="00093D76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="00093D76" w:rsidRPr="00093D76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Pr="00093D76">
              <w:rPr>
                <w:rFonts w:ascii="Times New Roman" w:hAnsi="Times New Roman"/>
                <w:i/>
                <w:iCs/>
                <w:sz w:val="24"/>
                <w:szCs w:val="24"/>
              </w:rPr>
              <w:t>), 9 (все)</w:t>
            </w:r>
          </w:p>
        </w:tc>
        <w:tc>
          <w:tcPr>
            <w:tcW w:w="1701" w:type="dxa"/>
            <w:vAlign w:val="center"/>
          </w:tcPr>
          <w:p w14:paraId="5DBCB06C" w14:textId="77777777" w:rsidR="00CD086C" w:rsidRPr="00D7337D" w:rsidRDefault="00CD086C" w:rsidP="004C0B66">
            <w:pPr>
              <w:ind w:hanging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Научный диалог</w:t>
            </w:r>
          </w:p>
        </w:tc>
      </w:tr>
      <w:tr w:rsidR="00CD086C" w:rsidRPr="00D7337D" w14:paraId="3E547838" w14:textId="77777777" w:rsidTr="0021058E">
        <w:tc>
          <w:tcPr>
            <w:tcW w:w="2848" w:type="dxa"/>
            <w:vAlign w:val="center"/>
          </w:tcPr>
          <w:p w14:paraId="7C6C8F89" w14:textId="14971C68" w:rsidR="00CD086C" w:rsidRPr="00412DE6" w:rsidRDefault="00911CD5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2. Теоретические основы современного менеджмента</w:t>
            </w:r>
          </w:p>
        </w:tc>
        <w:tc>
          <w:tcPr>
            <w:tcW w:w="5800" w:type="dxa"/>
            <w:vAlign w:val="center"/>
          </w:tcPr>
          <w:p w14:paraId="7650CA30" w14:textId="6F449332" w:rsidR="00CD086C" w:rsidRPr="00D7337D" w:rsidRDefault="00C9355D" w:rsidP="00BB76CC">
            <w:pPr>
              <w:rPr>
                <w:rFonts w:ascii="Times New Roman" w:hAnsi="Times New Roman"/>
                <w:sz w:val="24"/>
                <w:szCs w:val="24"/>
              </w:rPr>
            </w:pPr>
            <w:r w:rsidRPr="00C9355D">
              <w:rPr>
                <w:rFonts w:ascii="Times New Roman" w:hAnsi="Times New Roman"/>
                <w:sz w:val="24"/>
                <w:szCs w:val="24"/>
              </w:rPr>
              <w:t xml:space="preserve">Теория научного менеджмента Фредерика Тейлора. Теория человеческих отношений Джорджа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Мэйо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Филла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Ротлисбергера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. Теория организации Честера Барнарда. Информационная парадигма менеджмента Герберта Саймона. Концепция стратегического менеджмента Майкла Портера. Теория организационной культуры Томаса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Петерса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, Роберта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Уотермана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, Эдгара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Шайна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 и Джеффри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Пфеффера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. Интегральная парадигма менеджмента Питера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Дракера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, Питера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Сенге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Коимбатура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Прахалада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, Гари Хамела, Джорджа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Сталка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, Джеймса Эванса и Зиновия Шульмана, включающая гипотезу информационного общества, теорию организационного обучения и ресурсную версию стратегического менеджмента. Концепция динамических возможностей Жака Тиса, Гэри Пизано и Эми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Шуен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. Стилевой менеджмент Ицхака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Адизеса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 xml:space="preserve">. Системный менеджмент Георгия </w:t>
            </w:r>
            <w:proofErr w:type="spellStart"/>
            <w:r w:rsidRPr="00C9355D">
              <w:rPr>
                <w:rFonts w:ascii="Times New Roman" w:hAnsi="Times New Roman"/>
                <w:sz w:val="24"/>
                <w:szCs w:val="24"/>
              </w:rPr>
              <w:t>Клейнера</w:t>
            </w:r>
            <w:proofErr w:type="spellEnd"/>
            <w:r w:rsidRPr="00C9355D">
              <w:rPr>
                <w:rFonts w:ascii="Times New Roman" w:hAnsi="Times New Roman"/>
                <w:sz w:val="24"/>
                <w:szCs w:val="24"/>
              </w:rPr>
              <w:t>. Преемственность теоретических концепций менеджмента.</w:t>
            </w:r>
          </w:p>
          <w:p w14:paraId="14697DEA" w14:textId="0423E822" w:rsidR="00CD086C" w:rsidRPr="00D7337D" w:rsidRDefault="00CD086C" w:rsidP="002A44E4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</w:pPr>
            <w:r w:rsidRPr="002A44E4">
              <w:rPr>
                <w:rFonts w:ascii="Times New Roman" w:hAnsi="Times New Roman"/>
                <w:i/>
                <w:iCs/>
                <w:sz w:val="24"/>
                <w:szCs w:val="24"/>
              </w:rPr>
              <w:t>рекомендуемые источники 8 (1</w:t>
            </w:r>
            <w:r w:rsidR="001D4DCD" w:rsidRPr="002A44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, </w:t>
            </w:r>
            <w:r w:rsidR="00093D76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="001D4DCD" w:rsidRPr="002A44E4">
              <w:rPr>
                <w:rFonts w:ascii="Times New Roman" w:hAnsi="Times New Roman"/>
                <w:i/>
                <w:iCs/>
                <w:sz w:val="24"/>
                <w:szCs w:val="24"/>
              </w:rPr>
              <w:t>, 4, 5,</w:t>
            </w:r>
            <w:r w:rsidRPr="002A44E4">
              <w:rPr>
                <w:rFonts w:ascii="Times New Roman" w:hAnsi="Times New Roman"/>
                <w:i/>
                <w:iCs/>
                <w:sz w:val="24"/>
                <w:szCs w:val="24"/>
              </w:rPr>
              <w:t>), 9 (все)</w:t>
            </w:r>
          </w:p>
        </w:tc>
        <w:tc>
          <w:tcPr>
            <w:tcW w:w="1701" w:type="dxa"/>
            <w:vAlign w:val="center"/>
          </w:tcPr>
          <w:p w14:paraId="2E1031D5" w14:textId="77777777" w:rsidR="00CD086C" w:rsidRPr="00D7337D" w:rsidRDefault="00CD086C" w:rsidP="004C0B66">
            <w:pPr>
              <w:ind w:hanging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Научный диалог</w:t>
            </w:r>
          </w:p>
        </w:tc>
      </w:tr>
      <w:tr w:rsidR="00CD086C" w:rsidRPr="00D7337D" w14:paraId="2920C403" w14:textId="77777777" w:rsidTr="0021058E">
        <w:tc>
          <w:tcPr>
            <w:tcW w:w="2848" w:type="dxa"/>
            <w:vAlign w:val="center"/>
          </w:tcPr>
          <w:p w14:paraId="4994CCE4" w14:textId="650A8B5D" w:rsidR="00CD086C" w:rsidRPr="00412DE6" w:rsidRDefault="00911CD5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3. Организационные структуры управления</w:t>
            </w:r>
          </w:p>
        </w:tc>
        <w:tc>
          <w:tcPr>
            <w:tcW w:w="5800" w:type="dxa"/>
            <w:vAlign w:val="center"/>
          </w:tcPr>
          <w:p w14:paraId="4BC72055" w14:textId="50EA212C" w:rsidR="00CD086C" w:rsidRPr="00D7337D" w:rsidRDefault="00FC53D8" w:rsidP="004C0B66">
            <w:pPr>
              <w:rPr>
                <w:rFonts w:ascii="Times New Roman" w:hAnsi="Times New Roman"/>
                <w:sz w:val="24"/>
                <w:szCs w:val="24"/>
              </w:rPr>
            </w:pPr>
            <w:r w:rsidRPr="00FC53D8">
              <w:rPr>
                <w:rFonts w:ascii="Times New Roman" w:hAnsi="Times New Roman"/>
                <w:sz w:val="24"/>
                <w:szCs w:val="24"/>
              </w:rPr>
              <w:t>Организационный дизайн и его понятийно-конструктивная база. Эволюция организационного дизайна. Естественная трансформация организационных структур управления хозяйствующих субъектов. Перспективы появления новых типовых конфигураций организационных структур управления.</w:t>
            </w:r>
          </w:p>
          <w:p w14:paraId="31304974" w14:textId="1796BD5A" w:rsidR="00CD086C" w:rsidRPr="00D7337D" w:rsidRDefault="001D4DCD" w:rsidP="002A44E4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A44E4">
              <w:rPr>
                <w:rFonts w:ascii="Times New Roman" w:hAnsi="Times New Roman"/>
                <w:i/>
                <w:iCs/>
                <w:sz w:val="24"/>
                <w:szCs w:val="24"/>
              </w:rPr>
              <w:t xml:space="preserve">рекомендуемые источники 8 (1, </w:t>
            </w:r>
            <w:r w:rsidR="00093D76">
              <w:rPr>
                <w:rFonts w:ascii="Times New Roman" w:hAnsi="Times New Roman"/>
                <w:i/>
                <w:iCs/>
                <w:sz w:val="24"/>
                <w:szCs w:val="24"/>
              </w:rPr>
              <w:t>2</w:t>
            </w:r>
            <w:r w:rsidRPr="002A44E4">
              <w:rPr>
                <w:rFonts w:ascii="Times New Roman" w:hAnsi="Times New Roman"/>
                <w:i/>
                <w:iCs/>
                <w:sz w:val="24"/>
                <w:szCs w:val="24"/>
              </w:rPr>
              <w:t>), 9 (все)</w:t>
            </w:r>
          </w:p>
        </w:tc>
        <w:tc>
          <w:tcPr>
            <w:tcW w:w="1701" w:type="dxa"/>
            <w:vAlign w:val="center"/>
          </w:tcPr>
          <w:p w14:paraId="247EA230" w14:textId="77777777" w:rsidR="00CD086C" w:rsidRPr="00D7337D" w:rsidRDefault="00CD086C" w:rsidP="004C0B66">
            <w:pPr>
              <w:ind w:hanging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Научный диалог</w:t>
            </w:r>
          </w:p>
        </w:tc>
      </w:tr>
      <w:tr w:rsidR="00CD086C" w:rsidRPr="00D7337D" w14:paraId="243BB779" w14:textId="77777777" w:rsidTr="0021058E">
        <w:tc>
          <w:tcPr>
            <w:tcW w:w="2848" w:type="dxa"/>
            <w:vAlign w:val="center"/>
          </w:tcPr>
          <w:p w14:paraId="690C5FE2" w14:textId="1A2D66BF" w:rsidR="00CD086C" w:rsidRPr="00412DE6" w:rsidRDefault="00911CD5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4. Предметная область и стиль менеджмента</w:t>
            </w:r>
          </w:p>
        </w:tc>
        <w:tc>
          <w:tcPr>
            <w:tcW w:w="5800" w:type="dxa"/>
            <w:vAlign w:val="center"/>
          </w:tcPr>
          <w:p w14:paraId="4749EE8B" w14:textId="6D6DB5F1" w:rsidR="00E23FF0" w:rsidRPr="00D7337D" w:rsidRDefault="00FC53D8" w:rsidP="00E801B6">
            <w:pPr>
              <w:rPr>
                <w:rFonts w:ascii="Times New Roman" w:hAnsi="Times New Roman"/>
                <w:sz w:val="24"/>
                <w:szCs w:val="24"/>
              </w:rPr>
            </w:pPr>
            <w:r w:rsidRPr="00FC53D8">
              <w:rPr>
                <w:rFonts w:ascii="Times New Roman" w:hAnsi="Times New Roman"/>
                <w:sz w:val="24"/>
                <w:szCs w:val="24"/>
              </w:rPr>
              <w:t xml:space="preserve">Наука, искусство, призвание и ремесло как краеугольные камни, определяющие предметную область менеджмента. Зонирование предметной области менеджмента. Измерение стиля менеджмента в рамках концепции системного менеджмента Георгия </w:t>
            </w:r>
            <w:proofErr w:type="spellStart"/>
            <w:r w:rsidRPr="00FC53D8">
              <w:rPr>
                <w:rFonts w:ascii="Times New Roman" w:hAnsi="Times New Roman"/>
                <w:sz w:val="24"/>
                <w:szCs w:val="24"/>
              </w:rPr>
              <w:t>Клейнера</w:t>
            </w:r>
            <w:proofErr w:type="spellEnd"/>
            <w:r w:rsidRPr="00FC53D8">
              <w:rPr>
                <w:rFonts w:ascii="Times New Roman" w:hAnsi="Times New Roman"/>
                <w:sz w:val="24"/>
                <w:szCs w:val="24"/>
              </w:rPr>
              <w:t xml:space="preserve">. Совместимость известных подходов к измерению стиля менеджмента. </w:t>
            </w:r>
            <w:r w:rsidRPr="00FC53D8">
              <w:rPr>
                <w:rFonts w:ascii="Times New Roman" w:hAnsi="Times New Roman"/>
                <w:sz w:val="24"/>
                <w:szCs w:val="24"/>
              </w:rPr>
              <w:lastRenderedPageBreak/>
              <w:t>Перспективы разработки единой общепринятой шкалы измерения стиля менеджмента.</w:t>
            </w:r>
          </w:p>
          <w:p w14:paraId="65D986D4" w14:textId="08CCFB2F" w:rsidR="00CD086C" w:rsidRPr="00D7337D" w:rsidRDefault="001D4DCD" w:rsidP="002A44E4">
            <w:pPr>
              <w:spacing w:before="60" w:after="6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рекомендуемые источники 8 (1</w:t>
            </w:r>
            <w:r w:rsidR="00093D7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-</w:t>
            </w: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3), 9 (все)</w:t>
            </w:r>
          </w:p>
        </w:tc>
        <w:tc>
          <w:tcPr>
            <w:tcW w:w="1701" w:type="dxa"/>
            <w:vAlign w:val="center"/>
          </w:tcPr>
          <w:p w14:paraId="65165159" w14:textId="77777777" w:rsidR="00CD086C" w:rsidRPr="00D7337D" w:rsidRDefault="00CD086C" w:rsidP="004C0B66">
            <w:pPr>
              <w:ind w:hanging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lastRenderedPageBreak/>
              <w:t>Научный диалог</w:t>
            </w:r>
          </w:p>
        </w:tc>
      </w:tr>
      <w:tr w:rsidR="00CD086C" w:rsidRPr="00D7337D" w14:paraId="1EA897C2" w14:textId="77777777" w:rsidTr="0021058E">
        <w:tc>
          <w:tcPr>
            <w:tcW w:w="2848" w:type="dxa"/>
            <w:vAlign w:val="center"/>
          </w:tcPr>
          <w:p w14:paraId="21FA6544" w14:textId="351ADF75" w:rsidR="00CD086C" w:rsidRPr="00412DE6" w:rsidRDefault="00911CD5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5. Тонкая энергетика менеджмента</w:t>
            </w:r>
          </w:p>
        </w:tc>
        <w:tc>
          <w:tcPr>
            <w:tcW w:w="5800" w:type="dxa"/>
          </w:tcPr>
          <w:p w14:paraId="3F07A4A2" w14:textId="7338350E" w:rsidR="00CD086C" w:rsidRPr="001D4DCD" w:rsidRDefault="00FC53D8" w:rsidP="004C0B66">
            <w:pPr>
              <w:rPr>
                <w:rFonts w:ascii="Times New Roman" w:hAnsi="Times New Roman"/>
                <w:sz w:val="24"/>
                <w:szCs w:val="24"/>
              </w:rPr>
            </w:pPr>
            <w:r w:rsidRPr="00FC53D8">
              <w:rPr>
                <w:rFonts w:ascii="Times New Roman" w:eastAsiaTheme="minorEastAsia" w:hAnsi="Times New Roman"/>
                <w:sz w:val="24"/>
                <w:szCs w:val="24"/>
              </w:rPr>
              <w:t xml:space="preserve">Психоэнергетическая природа менеджмента. Виды управленческой активности по </w:t>
            </w:r>
            <w:proofErr w:type="spellStart"/>
            <w:r w:rsidRPr="00FC53D8">
              <w:rPr>
                <w:rFonts w:ascii="Times New Roman" w:eastAsiaTheme="minorEastAsia" w:hAnsi="Times New Roman"/>
                <w:sz w:val="24"/>
                <w:szCs w:val="24"/>
              </w:rPr>
              <w:t>Адизесу</w:t>
            </w:r>
            <w:proofErr w:type="spellEnd"/>
            <w:r w:rsidRPr="00FC53D8">
              <w:rPr>
                <w:rFonts w:ascii="Times New Roman" w:eastAsiaTheme="minorEastAsia" w:hAnsi="Times New Roman"/>
                <w:sz w:val="24"/>
                <w:szCs w:val="24"/>
              </w:rPr>
              <w:t xml:space="preserve"> и их сочетание с классическими психотипами, известными из курса поведенческой психологии (</w:t>
            </w:r>
            <w:proofErr w:type="spellStart"/>
            <w:r w:rsidRPr="00FC53D8">
              <w:rPr>
                <w:rFonts w:ascii="Times New Roman" w:eastAsiaTheme="minorEastAsia" w:hAnsi="Times New Roman"/>
                <w:sz w:val="24"/>
                <w:szCs w:val="24"/>
              </w:rPr>
              <w:t>бихевиористики</w:t>
            </w:r>
            <w:proofErr w:type="spellEnd"/>
            <w:r w:rsidRPr="00FC53D8">
              <w:rPr>
                <w:rFonts w:ascii="Times New Roman" w:eastAsiaTheme="minorEastAsia" w:hAnsi="Times New Roman"/>
                <w:sz w:val="24"/>
                <w:szCs w:val="24"/>
              </w:rPr>
              <w:t xml:space="preserve">). Энергетические императивы современного менеджмента – полномочия, воля, принуждение, влияние – и их комбинирование с целью концентрации экономической власти. Энерговооружённость управленческой команды и энергетический баланс менеджмента. </w:t>
            </w:r>
          </w:p>
          <w:p w14:paraId="23439E24" w14:textId="0B069598" w:rsidR="00CD086C" w:rsidRPr="001D4DCD" w:rsidRDefault="00CD086C" w:rsidP="002A44E4">
            <w:pPr>
              <w:spacing w:before="60" w:after="6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рекомендуемые источники 8 (1</w:t>
            </w:r>
            <w:r w:rsidR="00093D7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, 2</w:t>
            </w: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), 9 (все)</w:t>
            </w:r>
          </w:p>
        </w:tc>
        <w:tc>
          <w:tcPr>
            <w:tcW w:w="1701" w:type="dxa"/>
            <w:vAlign w:val="center"/>
          </w:tcPr>
          <w:p w14:paraId="741682E6" w14:textId="77777777" w:rsidR="00CD086C" w:rsidRPr="00D7337D" w:rsidRDefault="00CD086C" w:rsidP="004C0B66">
            <w:pPr>
              <w:pStyle w:val="Style66"/>
              <w:widowControl/>
              <w:jc w:val="center"/>
              <w:rPr>
                <w:b/>
                <w:lang w:val="ru-RU"/>
              </w:rPr>
            </w:pPr>
            <w:r w:rsidRPr="00D7337D">
              <w:rPr>
                <w:lang w:val="ru-RU"/>
              </w:rPr>
              <w:t>Обсуждение с элементами мастер-класса</w:t>
            </w:r>
            <w:r w:rsidRPr="00D7337D">
              <w:rPr>
                <w:b/>
                <w:lang w:val="ru-RU"/>
              </w:rPr>
              <w:t xml:space="preserve"> </w:t>
            </w:r>
          </w:p>
        </w:tc>
      </w:tr>
      <w:tr w:rsidR="00CD086C" w:rsidRPr="00D7337D" w14:paraId="57638E98" w14:textId="77777777" w:rsidTr="0021058E">
        <w:tc>
          <w:tcPr>
            <w:tcW w:w="2848" w:type="dxa"/>
            <w:vAlign w:val="center"/>
          </w:tcPr>
          <w:p w14:paraId="44D2BE06" w14:textId="0FF40A8B" w:rsidR="00CD086C" w:rsidRPr="00412DE6" w:rsidRDefault="00911CD5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6.</w:t>
            </w:r>
            <w:r w:rsidRPr="00412DE6">
              <w:rPr>
                <w:sz w:val="24"/>
                <w:szCs w:val="24"/>
              </w:rPr>
              <w:t xml:space="preserve"> </w:t>
            </w:r>
            <w:r w:rsidRPr="00412DE6">
              <w:rPr>
                <w:rFonts w:ascii="Times New Roman" w:hAnsi="Times New Roman"/>
                <w:sz w:val="24"/>
                <w:szCs w:val="24"/>
              </w:rPr>
              <w:t>Лидерство и конфликты в менеджменте</w:t>
            </w:r>
          </w:p>
        </w:tc>
        <w:tc>
          <w:tcPr>
            <w:tcW w:w="5800" w:type="dxa"/>
          </w:tcPr>
          <w:p w14:paraId="4592D1E7" w14:textId="2C039B2A" w:rsidR="00E23FF0" w:rsidRPr="00D7337D" w:rsidRDefault="002A44E4" w:rsidP="00E23FF0">
            <w:pPr>
              <w:rPr>
                <w:rFonts w:ascii="Times New Roman" w:hAnsi="Times New Roman"/>
                <w:sz w:val="24"/>
                <w:szCs w:val="24"/>
              </w:rPr>
            </w:pPr>
            <w:r w:rsidRPr="002A44E4">
              <w:rPr>
                <w:rFonts w:ascii="Times New Roman" w:hAnsi="Times New Roman"/>
                <w:sz w:val="24"/>
                <w:szCs w:val="24"/>
              </w:rPr>
              <w:t>Эмоциональные императивы менеджмента – есть, хочу, могу, должно – и их влияние на динамику организационного развития хозяйствующего субъекта. Эмоциональный интеллект менеджера. Проблемы коммуникаций в управленческой команде и пути их элиминации. Основные постулаты коммуникационной дипломатии.</w:t>
            </w:r>
          </w:p>
          <w:p w14:paraId="54CE8F0A" w14:textId="2FCFCC6A" w:rsidR="00CD086C" w:rsidRPr="00D7337D" w:rsidRDefault="00CD086C" w:rsidP="002A44E4">
            <w:pPr>
              <w:spacing w:before="60" w:after="60"/>
              <w:jc w:val="both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31161F">
              <w:rPr>
                <w:rFonts w:ascii="Times New Roman" w:hAnsi="Times New Roman"/>
                <w:i/>
                <w:iCs/>
                <w:sz w:val="24"/>
                <w:szCs w:val="24"/>
              </w:rPr>
              <w:t>рекомендуемые источники 8 (1</w:t>
            </w:r>
            <w:r w:rsidR="00093D76">
              <w:rPr>
                <w:rFonts w:ascii="Times New Roman" w:hAnsi="Times New Roman"/>
                <w:i/>
                <w:iCs/>
                <w:sz w:val="24"/>
                <w:szCs w:val="24"/>
              </w:rPr>
              <w:t>,2, 5</w:t>
            </w:r>
            <w:r w:rsidRPr="0031161F">
              <w:rPr>
                <w:rFonts w:ascii="Times New Roman" w:hAnsi="Times New Roman"/>
                <w:i/>
                <w:iCs/>
                <w:sz w:val="24"/>
                <w:szCs w:val="24"/>
              </w:rPr>
              <w:t>), 9 (все)</w:t>
            </w:r>
          </w:p>
        </w:tc>
        <w:tc>
          <w:tcPr>
            <w:tcW w:w="1701" w:type="dxa"/>
            <w:vAlign w:val="center"/>
          </w:tcPr>
          <w:p w14:paraId="13524D13" w14:textId="77777777" w:rsidR="00CD086C" w:rsidRPr="00D7337D" w:rsidRDefault="00CD086C" w:rsidP="004C0B66">
            <w:pPr>
              <w:pStyle w:val="Style66"/>
              <w:widowControl/>
              <w:jc w:val="center"/>
              <w:rPr>
                <w:b/>
                <w:lang w:val="ru-RU"/>
              </w:rPr>
            </w:pPr>
            <w:r w:rsidRPr="00D7337D">
              <w:rPr>
                <w:lang w:val="ru-RU"/>
              </w:rPr>
              <w:t>Обсуждение с элементами мастер-класса</w:t>
            </w:r>
            <w:r w:rsidRPr="00D7337D">
              <w:rPr>
                <w:b/>
                <w:lang w:val="ru-RU"/>
              </w:rPr>
              <w:t xml:space="preserve"> </w:t>
            </w:r>
          </w:p>
        </w:tc>
      </w:tr>
      <w:tr w:rsidR="00911CD5" w:rsidRPr="00D7337D" w14:paraId="211854CB" w14:textId="77777777" w:rsidTr="0021058E">
        <w:tc>
          <w:tcPr>
            <w:tcW w:w="2848" w:type="dxa"/>
            <w:vAlign w:val="center"/>
          </w:tcPr>
          <w:p w14:paraId="25E38E2A" w14:textId="3D79A2EC" w:rsidR="00911CD5" w:rsidRPr="00412DE6" w:rsidRDefault="00911CD5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7. Модель менеджмента как основа подготовки профессиональных менеджеров</w:t>
            </w:r>
          </w:p>
        </w:tc>
        <w:tc>
          <w:tcPr>
            <w:tcW w:w="5800" w:type="dxa"/>
          </w:tcPr>
          <w:p w14:paraId="27E9C11D" w14:textId="77777777" w:rsidR="00911CD5" w:rsidRDefault="002A44E4" w:rsidP="00E23F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A44E4">
              <w:rPr>
                <w:rFonts w:ascii="Times New Roman" w:eastAsiaTheme="minorEastAsia" w:hAnsi="Times New Roman"/>
                <w:sz w:val="24"/>
                <w:szCs w:val="24"/>
              </w:rPr>
              <w:t xml:space="preserve">Подходы к моделированию управленческой деятельности. Известные модели менеджмента – ролевая, функциональная, факторная, позиционная – и их пригодность для конфигурирования учебных планов и программ обучения менеджменту. </w:t>
            </w:r>
          </w:p>
          <w:p w14:paraId="25D1A658" w14:textId="1487B7A3" w:rsidR="00FF4608" w:rsidRPr="00D7337D" w:rsidRDefault="00FF4608" w:rsidP="0021058E">
            <w:pPr>
              <w:spacing w:before="60" w:after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рекомендуемые источники 8 (1–3), 9 (все)</w:t>
            </w:r>
          </w:p>
        </w:tc>
        <w:tc>
          <w:tcPr>
            <w:tcW w:w="1701" w:type="dxa"/>
            <w:vAlign w:val="center"/>
          </w:tcPr>
          <w:p w14:paraId="76E74393" w14:textId="09EF61F4" w:rsidR="00911CD5" w:rsidRPr="00D7337D" w:rsidRDefault="00911CD5" w:rsidP="004C0B66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Обсуждение с элементами мастер-класса</w:t>
            </w:r>
          </w:p>
        </w:tc>
      </w:tr>
      <w:tr w:rsidR="00911CD5" w:rsidRPr="00D7337D" w14:paraId="1AB63431" w14:textId="77777777" w:rsidTr="0021058E">
        <w:tc>
          <w:tcPr>
            <w:tcW w:w="2848" w:type="dxa"/>
            <w:vAlign w:val="center"/>
          </w:tcPr>
          <w:p w14:paraId="5398E66B" w14:textId="3B053AC5" w:rsidR="00911CD5" w:rsidRPr="00412DE6" w:rsidRDefault="00911CD5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8. Направления развития современного менеджмента</w:t>
            </w:r>
          </w:p>
        </w:tc>
        <w:tc>
          <w:tcPr>
            <w:tcW w:w="5800" w:type="dxa"/>
          </w:tcPr>
          <w:p w14:paraId="28FDEF03" w14:textId="77777777" w:rsidR="00911CD5" w:rsidRDefault="00FF4608" w:rsidP="00E23F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 xml:space="preserve">Поведенческий менеджмент. Когнитивное направление в менеджменте. Перспективы использования феноменологических моделей в современном менеджменте. Возможные направления решения проблемы </w:t>
            </w:r>
            <w:proofErr w:type="spellStart"/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>измеряемости</w:t>
            </w:r>
            <w:proofErr w:type="spellEnd"/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 xml:space="preserve"> менеджмента. </w:t>
            </w:r>
          </w:p>
          <w:p w14:paraId="2BCC823F" w14:textId="03815716" w:rsidR="0021058E" w:rsidRPr="00D7337D" w:rsidRDefault="0021058E" w:rsidP="0021058E">
            <w:pPr>
              <w:spacing w:before="60" w:after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рекомендуемые источники 8 (1</w:t>
            </w:r>
            <w:r w:rsidR="00093D7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, 2, 5</w:t>
            </w: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), 9 (все)</w:t>
            </w:r>
          </w:p>
        </w:tc>
        <w:tc>
          <w:tcPr>
            <w:tcW w:w="1701" w:type="dxa"/>
            <w:vAlign w:val="center"/>
          </w:tcPr>
          <w:p w14:paraId="5FAD6986" w14:textId="791B572C" w:rsidR="00911CD5" w:rsidRPr="00D7337D" w:rsidRDefault="00911CD5" w:rsidP="004C0B66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t>Научный диалог</w:t>
            </w:r>
          </w:p>
        </w:tc>
      </w:tr>
      <w:tr w:rsidR="00911CD5" w:rsidRPr="00D7337D" w14:paraId="062B62C4" w14:textId="77777777" w:rsidTr="0021058E">
        <w:tc>
          <w:tcPr>
            <w:tcW w:w="2848" w:type="dxa"/>
            <w:vAlign w:val="center"/>
          </w:tcPr>
          <w:p w14:paraId="026E01A2" w14:textId="7278D063" w:rsidR="00911CD5" w:rsidRPr="00412DE6" w:rsidRDefault="00911CD5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9. Организация как объединение людей</w:t>
            </w:r>
          </w:p>
        </w:tc>
        <w:tc>
          <w:tcPr>
            <w:tcW w:w="5800" w:type="dxa"/>
          </w:tcPr>
          <w:p w14:paraId="3AD19A8E" w14:textId="77777777" w:rsidR="00911CD5" w:rsidRDefault="00FF4608" w:rsidP="00E23F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 xml:space="preserve">Внешние и внутренние факторы, влияющие на поведение индивида. Модель поведения индивида. Ментальные модели. Формальные и неформальные институты. Взаимовлияние ментальных моделей и институтов на результаты деятельности организации. </w:t>
            </w:r>
          </w:p>
          <w:p w14:paraId="51414B0A" w14:textId="08026846" w:rsidR="0021058E" w:rsidRPr="00D7337D" w:rsidRDefault="0021058E" w:rsidP="0021058E">
            <w:pPr>
              <w:spacing w:before="60" w:after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рекомендуемые источники 8 (</w:t>
            </w:r>
            <w:r w:rsidR="00093D7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1, 2, 4</w:t>
            </w: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), 9 (все)</w:t>
            </w:r>
          </w:p>
        </w:tc>
        <w:tc>
          <w:tcPr>
            <w:tcW w:w="1701" w:type="dxa"/>
            <w:vAlign w:val="center"/>
          </w:tcPr>
          <w:p w14:paraId="50E89866" w14:textId="3F8D8A55" w:rsidR="00911CD5" w:rsidRPr="00D7337D" w:rsidRDefault="00911CD5" w:rsidP="004C0B66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Обсуждение с элементами мастер-класса</w:t>
            </w:r>
          </w:p>
        </w:tc>
      </w:tr>
      <w:tr w:rsidR="00911CD5" w:rsidRPr="00D7337D" w14:paraId="1A63FC67" w14:textId="77777777" w:rsidTr="0021058E">
        <w:tc>
          <w:tcPr>
            <w:tcW w:w="2848" w:type="dxa"/>
            <w:vAlign w:val="center"/>
          </w:tcPr>
          <w:p w14:paraId="4978A749" w14:textId="51C27AC2" w:rsidR="00911CD5" w:rsidRPr="00412DE6" w:rsidRDefault="00911CD5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10. Системный подход к управлению организациями</w:t>
            </w:r>
          </w:p>
        </w:tc>
        <w:tc>
          <w:tcPr>
            <w:tcW w:w="5800" w:type="dxa"/>
          </w:tcPr>
          <w:p w14:paraId="0AE88679" w14:textId="77777777" w:rsidR="00911CD5" w:rsidRDefault="00FF4608" w:rsidP="00E23F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 xml:space="preserve">Принципы системного управления. Целеполагание. Узкое место системы. Теория ограничений Э. </w:t>
            </w:r>
            <w:proofErr w:type="spellStart"/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>Голдратта</w:t>
            </w:r>
            <w:proofErr w:type="spellEnd"/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. </w:t>
            </w: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 xml:space="preserve">Контрольные карты У. </w:t>
            </w:r>
            <w:proofErr w:type="spellStart"/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>Шухарта</w:t>
            </w:r>
            <w:proofErr w:type="spellEnd"/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 xml:space="preserve">. Рост и развитие организации. Модель полноценного процесса управления. </w:t>
            </w:r>
          </w:p>
          <w:p w14:paraId="34B66A32" w14:textId="3C67C0FB" w:rsidR="0021058E" w:rsidRPr="00D7337D" w:rsidRDefault="0021058E" w:rsidP="0021058E">
            <w:pPr>
              <w:spacing w:before="60" w:after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рекомендуемые источники 8 (1</w:t>
            </w:r>
            <w:r w:rsidR="00093D7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, 2, 4</w:t>
            </w: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), 9 (все)</w:t>
            </w:r>
          </w:p>
        </w:tc>
        <w:tc>
          <w:tcPr>
            <w:tcW w:w="1701" w:type="dxa"/>
            <w:vAlign w:val="center"/>
          </w:tcPr>
          <w:p w14:paraId="5514CF5D" w14:textId="3400BDAA" w:rsidR="00911CD5" w:rsidRPr="00D7337D" w:rsidRDefault="00911CD5" w:rsidP="004C0B66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Обсуждение с элементами мастер-класса</w:t>
            </w:r>
          </w:p>
        </w:tc>
      </w:tr>
      <w:tr w:rsidR="00911CD5" w:rsidRPr="00D7337D" w14:paraId="36B76737" w14:textId="77777777" w:rsidTr="0021058E">
        <w:tc>
          <w:tcPr>
            <w:tcW w:w="2848" w:type="dxa"/>
            <w:vAlign w:val="center"/>
          </w:tcPr>
          <w:p w14:paraId="08D6B830" w14:textId="7104DEB2" w:rsidR="00911CD5" w:rsidRPr="00412DE6" w:rsidRDefault="00911CD5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lastRenderedPageBreak/>
              <w:t>Тема 11. Моделирование как инструмент управленческой практики</w:t>
            </w:r>
          </w:p>
        </w:tc>
        <w:tc>
          <w:tcPr>
            <w:tcW w:w="5800" w:type="dxa"/>
          </w:tcPr>
          <w:p w14:paraId="71369D0F" w14:textId="77777777" w:rsidR="00911CD5" w:rsidRDefault="00FF4608" w:rsidP="00E23F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 xml:space="preserve">Виды и назначение моделей. Системное видение (формализованное описание) организации. Моделирование бизнес-процессов. Формализованное описание проблематики деятельности организации. </w:t>
            </w:r>
          </w:p>
          <w:p w14:paraId="3064C8D4" w14:textId="6D558BCC" w:rsidR="0021058E" w:rsidRPr="00D7337D" w:rsidRDefault="0021058E" w:rsidP="0021058E">
            <w:pPr>
              <w:spacing w:before="60" w:after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рекомендуемые источники 8 (1–3), 9 (все)</w:t>
            </w:r>
          </w:p>
        </w:tc>
        <w:tc>
          <w:tcPr>
            <w:tcW w:w="1701" w:type="dxa"/>
            <w:vAlign w:val="center"/>
          </w:tcPr>
          <w:p w14:paraId="25793A1E" w14:textId="1B78F3FC" w:rsidR="00911CD5" w:rsidRPr="00D7337D" w:rsidRDefault="00911CD5" w:rsidP="004C0B66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Обсуждение с элементами мастер-класса</w:t>
            </w:r>
          </w:p>
        </w:tc>
      </w:tr>
      <w:tr w:rsidR="00911CD5" w:rsidRPr="00D7337D" w14:paraId="4C8B82AC" w14:textId="77777777" w:rsidTr="0021058E">
        <w:tc>
          <w:tcPr>
            <w:tcW w:w="2848" w:type="dxa"/>
            <w:vAlign w:val="center"/>
          </w:tcPr>
          <w:p w14:paraId="4E9CF3A8" w14:textId="1BF0B163" w:rsidR="00911CD5" w:rsidRPr="00412DE6" w:rsidRDefault="00911CD5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12. Организационное проектирование и планирование деятельности</w:t>
            </w:r>
          </w:p>
        </w:tc>
        <w:tc>
          <w:tcPr>
            <w:tcW w:w="5800" w:type="dxa"/>
          </w:tcPr>
          <w:p w14:paraId="2A7354D6" w14:textId="77777777" w:rsidR="00911CD5" w:rsidRDefault="00EF343C" w:rsidP="00E23FF0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F343C">
              <w:rPr>
                <w:rFonts w:ascii="Times New Roman" w:eastAsiaTheme="minorEastAsia" w:hAnsi="Times New Roman"/>
                <w:sz w:val="24"/>
                <w:szCs w:val="24"/>
              </w:rPr>
              <w:t>Кибернетическое представление организации. Взаимодействие управляемой и управляющей подсистем. Эмерджентные свойства организации. Домик качества (структурирование функции качества). Бюджетирование. АВС-АВВ-АВМ.</w:t>
            </w:r>
          </w:p>
          <w:p w14:paraId="763C495F" w14:textId="2698996E" w:rsidR="0021058E" w:rsidRPr="00D7337D" w:rsidRDefault="0021058E" w:rsidP="0021058E">
            <w:pPr>
              <w:spacing w:before="60" w:after="60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 xml:space="preserve">рекомендуемые источники 8 (1–3, </w:t>
            </w:r>
            <w:r w:rsidR="00093D76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4</w:t>
            </w:r>
            <w:r w:rsidRPr="001D4DCD"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  <w:t>), 9 (все)</w:t>
            </w:r>
          </w:p>
        </w:tc>
        <w:tc>
          <w:tcPr>
            <w:tcW w:w="1701" w:type="dxa"/>
            <w:vAlign w:val="center"/>
          </w:tcPr>
          <w:p w14:paraId="01D7BD72" w14:textId="0A34BA21" w:rsidR="00911CD5" w:rsidRPr="00D7337D" w:rsidRDefault="00911CD5" w:rsidP="004C0B66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Обсуждение с элементами мастер-класса</w:t>
            </w:r>
          </w:p>
        </w:tc>
      </w:tr>
    </w:tbl>
    <w:p w14:paraId="5345B197" w14:textId="77777777" w:rsidR="00F962AC" w:rsidRPr="00380C8E" w:rsidRDefault="00F962AC" w:rsidP="00CD086C">
      <w:pPr>
        <w:spacing w:after="0" w:line="360" w:lineRule="auto"/>
        <w:ind w:firstLine="709"/>
        <w:jc w:val="center"/>
        <w:rPr>
          <w:rFonts w:ascii="Times New Roman" w:hAnsi="Times New Roman"/>
          <w:color w:val="000000" w:themeColor="text1"/>
          <w:sz w:val="28"/>
          <w:szCs w:val="28"/>
          <w:highlight w:val="yellow"/>
        </w:rPr>
      </w:pPr>
    </w:p>
    <w:p w14:paraId="23BF214F" w14:textId="77777777" w:rsidR="0030463C" w:rsidRPr="0030463C" w:rsidRDefault="00334E14" w:rsidP="00DA4D78">
      <w:pPr>
        <w:pStyle w:val="2"/>
        <w:spacing w:before="0" w:after="12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15" w:name="_Toc104643829"/>
      <w:r w:rsidRPr="0030463C">
        <w:rPr>
          <w:rFonts w:ascii="Times New Roman" w:hAnsi="Times New Roman"/>
          <w:color w:val="auto"/>
          <w:sz w:val="28"/>
          <w:szCs w:val="28"/>
          <w:lang w:val="ru-RU"/>
        </w:rPr>
        <w:t xml:space="preserve">6. </w:t>
      </w:r>
      <w:r w:rsidR="0030463C" w:rsidRPr="0030463C">
        <w:rPr>
          <w:rFonts w:ascii="Times New Roman" w:hAnsi="Times New Roman"/>
          <w:color w:val="auto"/>
          <w:sz w:val="28"/>
          <w:szCs w:val="28"/>
          <w:lang w:val="ru-RU"/>
        </w:rPr>
        <w:t>Перечень учебно-методического обеспечения для самостоятельной работы обучающихся по дисциплине</w:t>
      </w:r>
      <w:bookmarkEnd w:id="15"/>
    </w:p>
    <w:p w14:paraId="3EDF0E6A" w14:textId="24B50CF8" w:rsidR="005F47C6" w:rsidRPr="0030463C" w:rsidRDefault="0030463C" w:rsidP="007315A3">
      <w:pPr>
        <w:spacing w:before="120" w:after="60"/>
        <w:rPr>
          <w:rFonts w:ascii="Times New Roman" w:hAnsi="Times New Roman"/>
          <w:b/>
          <w:bCs/>
          <w:sz w:val="28"/>
          <w:szCs w:val="28"/>
        </w:rPr>
      </w:pPr>
      <w:r w:rsidRPr="0030463C">
        <w:rPr>
          <w:rFonts w:ascii="Times New Roman" w:hAnsi="Times New Roman"/>
          <w:b/>
          <w:bCs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14:paraId="0E38DF76" w14:textId="5946B14E" w:rsidR="005F47C6" w:rsidRDefault="005F47C6" w:rsidP="006645AF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1F052A">
        <w:rPr>
          <w:rFonts w:ascii="Times New Roman" w:hAnsi="Times New Roman"/>
          <w:sz w:val="28"/>
          <w:szCs w:val="28"/>
        </w:rPr>
        <w:t>Таблица 5</w:t>
      </w:r>
    </w:p>
    <w:tbl>
      <w:tblPr>
        <w:tblStyle w:val="af6"/>
        <w:tblW w:w="10349" w:type="dxa"/>
        <w:tblInd w:w="-431" w:type="dxa"/>
        <w:tblLook w:val="04A0" w:firstRow="1" w:lastRow="0" w:firstColumn="1" w:lastColumn="0" w:noHBand="0" w:noVBand="1"/>
      </w:tblPr>
      <w:tblGrid>
        <w:gridCol w:w="2777"/>
        <w:gridCol w:w="4879"/>
        <w:gridCol w:w="2693"/>
      </w:tblGrid>
      <w:tr w:rsidR="00313A9C" w:rsidRPr="00D7337D" w14:paraId="7B0340DF" w14:textId="77777777" w:rsidTr="0021058E">
        <w:tc>
          <w:tcPr>
            <w:tcW w:w="2777" w:type="dxa"/>
            <w:vAlign w:val="center"/>
          </w:tcPr>
          <w:p w14:paraId="2D1655C9" w14:textId="04374B5C" w:rsidR="00313A9C" w:rsidRPr="00412DE6" w:rsidRDefault="00313A9C" w:rsidP="0021058E">
            <w:pPr>
              <w:jc w:val="center"/>
              <w:rPr>
                <w:sz w:val="24"/>
                <w:szCs w:val="24"/>
              </w:rPr>
            </w:pPr>
            <w:r w:rsidRPr="00412DE6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4879" w:type="dxa"/>
            <w:vAlign w:val="center"/>
          </w:tcPr>
          <w:p w14:paraId="4CE5BFA2" w14:textId="2EC4593D" w:rsidR="00313A9C" w:rsidRPr="00D7337D" w:rsidRDefault="00313A9C" w:rsidP="00313A9C">
            <w:pPr>
              <w:keepNext/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Перечень вопросов, отводимых на самостоятельное освоение</w:t>
            </w:r>
          </w:p>
        </w:tc>
        <w:tc>
          <w:tcPr>
            <w:tcW w:w="2693" w:type="dxa"/>
            <w:vAlign w:val="center"/>
          </w:tcPr>
          <w:p w14:paraId="24F58BDC" w14:textId="6A1B276C" w:rsidR="00313A9C" w:rsidRPr="00D7337D" w:rsidRDefault="00313A9C" w:rsidP="00313A9C">
            <w:pPr>
              <w:keepNext/>
              <w:ind w:hanging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Формы внеаудиторной самостоятельной работы</w:t>
            </w:r>
          </w:p>
        </w:tc>
      </w:tr>
      <w:tr w:rsidR="00313A9C" w:rsidRPr="00D7337D" w14:paraId="5A25E948" w14:textId="77777777" w:rsidTr="0021058E">
        <w:tc>
          <w:tcPr>
            <w:tcW w:w="2777" w:type="dxa"/>
            <w:vAlign w:val="center"/>
          </w:tcPr>
          <w:p w14:paraId="46DCB5EE" w14:textId="5CC82EAC" w:rsidR="00313A9C" w:rsidRPr="00412DE6" w:rsidRDefault="00E24081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1. Системные основы менеджмента</w:t>
            </w:r>
          </w:p>
        </w:tc>
        <w:tc>
          <w:tcPr>
            <w:tcW w:w="4879" w:type="dxa"/>
          </w:tcPr>
          <w:p w14:paraId="04C22C75" w14:textId="3DBC7D7D" w:rsidR="00313A9C" w:rsidRPr="00D7337D" w:rsidRDefault="00FC53D8" w:rsidP="00313A9C">
            <w:pPr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C9355D">
              <w:rPr>
                <w:rFonts w:ascii="Times New Roman" w:hAnsi="Times New Roman"/>
                <w:sz w:val="24"/>
                <w:szCs w:val="24"/>
              </w:rPr>
              <w:t>Феноменология менеджмента и его результатов. Менеджмент как информационный процесс. Целенаправленность, альтернативность и целостность менеджмента.</w:t>
            </w:r>
          </w:p>
        </w:tc>
        <w:tc>
          <w:tcPr>
            <w:tcW w:w="2693" w:type="dxa"/>
            <w:vAlign w:val="center"/>
          </w:tcPr>
          <w:p w14:paraId="283025C6" w14:textId="690C8BD8" w:rsidR="00313A9C" w:rsidRPr="00D7337D" w:rsidRDefault="00313A9C" w:rsidP="00313A9C">
            <w:pPr>
              <w:ind w:hanging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  <w:tr w:rsidR="00313A9C" w:rsidRPr="00D7337D" w14:paraId="7B1665E2" w14:textId="77777777" w:rsidTr="0021058E">
        <w:tc>
          <w:tcPr>
            <w:tcW w:w="2777" w:type="dxa"/>
            <w:vAlign w:val="center"/>
          </w:tcPr>
          <w:p w14:paraId="7B734C83" w14:textId="2D0EAB01" w:rsidR="00313A9C" w:rsidRPr="00412DE6" w:rsidRDefault="00E24081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2. Теоретические основы современного менеджмента</w:t>
            </w:r>
          </w:p>
        </w:tc>
        <w:tc>
          <w:tcPr>
            <w:tcW w:w="4879" w:type="dxa"/>
            <w:vAlign w:val="center"/>
          </w:tcPr>
          <w:p w14:paraId="09A779FC" w14:textId="25D02235" w:rsidR="00313A9C" w:rsidRPr="00D7337D" w:rsidRDefault="00E24081" w:rsidP="00F631A2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  <w:highlight w:val="yellow"/>
              </w:rPr>
            </w:pPr>
            <w:r w:rsidRPr="00C9355D">
              <w:rPr>
                <w:rFonts w:ascii="Times New Roman" w:hAnsi="Times New Roman"/>
                <w:sz w:val="24"/>
                <w:szCs w:val="24"/>
              </w:rPr>
              <w:t>Зарождение менеджмента, его эволюция и взаимосвязь с большими экономическими циклами Николая Кондратьева.</w:t>
            </w:r>
          </w:p>
        </w:tc>
        <w:tc>
          <w:tcPr>
            <w:tcW w:w="2693" w:type="dxa"/>
            <w:vAlign w:val="center"/>
          </w:tcPr>
          <w:p w14:paraId="78FF741D" w14:textId="215DC087" w:rsidR="00313A9C" w:rsidRPr="00D7337D" w:rsidRDefault="00313A9C" w:rsidP="00313A9C">
            <w:pPr>
              <w:ind w:hanging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  <w:tr w:rsidR="00313A9C" w:rsidRPr="00D7337D" w14:paraId="30D1088F" w14:textId="77777777" w:rsidTr="0021058E">
        <w:tc>
          <w:tcPr>
            <w:tcW w:w="2777" w:type="dxa"/>
            <w:vAlign w:val="center"/>
          </w:tcPr>
          <w:p w14:paraId="254F77EE" w14:textId="7E76FDFD" w:rsidR="00313A9C" w:rsidRPr="00412DE6" w:rsidRDefault="00E24081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3. Организационные структуры управления</w:t>
            </w:r>
          </w:p>
        </w:tc>
        <w:tc>
          <w:tcPr>
            <w:tcW w:w="4879" w:type="dxa"/>
            <w:vAlign w:val="center"/>
          </w:tcPr>
          <w:p w14:paraId="673EA2E6" w14:textId="58698156" w:rsidR="00313A9C" w:rsidRPr="00D7337D" w:rsidRDefault="00FC53D8" w:rsidP="00F631A2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C53D8">
              <w:rPr>
                <w:rFonts w:ascii="Times New Roman" w:hAnsi="Times New Roman"/>
                <w:sz w:val="24"/>
                <w:szCs w:val="24"/>
              </w:rPr>
              <w:t xml:space="preserve">Типовые конфигурации организационных структур управления: простая структура, механистическая бюрократия, профессиональная бюрократия, </w:t>
            </w:r>
            <w:proofErr w:type="spellStart"/>
            <w:r w:rsidRPr="00FC53D8">
              <w:rPr>
                <w:rFonts w:ascii="Times New Roman" w:hAnsi="Times New Roman"/>
                <w:sz w:val="24"/>
                <w:szCs w:val="24"/>
              </w:rPr>
              <w:t>дивизиональная</w:t>
            </w:r>
            <w:proofErr w:type="spellEnd"/>
            <w:r w:rsidRPr="00FC53D8">
              <w:rPr>
                <w:rFonts w:ascii="Times New Roman" w:hAnsi="Times New Roman"/>
                <w:sz w:val="24"/>
                <w:szCs w:val="24"/>
              </w:rPr>
              <w:t xml:space="preserve"> (холдинговая) организация, </w:t>
            </w:r>
            <w:proofErr w:type="spellStart"/>
            <w:r w:rsidRPr="00FC53D8">
              <w:rPr>
                <w:rFonts w:ascii="Times New Roman" w:hAnsi="Times New Roman"/>
                <w:sz w:val="24"/>
                <w:szCs w:val="24"/>
              </w:rPr>
              <w:t>адхократия</w:t>
            </w:r>
            <w:proofErr w:type="spellEnd"/>
            <w:r w:rsidRPr="00FC53D8">
              <w:rPr>
                <w:rFonts w:ascii="Times New Roman" w:hAnsi="Times New Roman"/>
                <w:sz w:val="24"/>
                <w:szCs w:val="24"/>
              </w:rPr>
              <w:t xml:space="preserve"> (проектная организация).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C53D8">
              <w:rPr>
                <w:rFonts w:ascii="Times New Roman" w:hAnsi="Times New Roman"/>
                <w:sz w:val="24"/>
                <w:szCs w:val="24"/>
              </w:rPr>
              <w:t>Реинжиниринг и реструктуризация хозяйствующих субъектов.</w:t>
            </w:r>
          </w:p>
        </w:tc>
        <w:tc>
          <w:tcPr>
            <w:tcW w:w="2693" w:type="dxa"/>
            <w:vAlign w:val="center"/>
          </w:tcPr>
          <w:p w14:paraId="68FC4431" w14:textId="24AFB377" w:rsidR="00313A9C" w:rsidRPr="00D7337D" w:rsidRDefault="00313A9C" w:rsidP="00313A9C">
            <w:pPr>
              <w:ind w:hanging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  <w:tr w:rsidR="00313A9C" w:rsidRPr="00D7337D" w14:paraId="34CB5D2F" w14:textId="77777777" w:rsidTr="0021058E">
        <w:tc>
          <w:tcPr>
            <w:tcW w:w="2777" w:type="dxa"/>
            <w:vAlign w:val="center"/>
          </w:tcPr>
          <w:p w14:paraId="5E4219FC" w14:textId="01C8A28E" w:rsidR="00313A9C" w:rsidRPr="00412DE6" w:rsidRDefault="00E24081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4. Предметная область и стиль менеджмента</w:t>
            </w:r>
          </w:p>
        </w:tc>
        <w:tc>
          <w:tcPr>
            <w:tcW w:w="4879" w:type="dxa"/>
            <w:vAlign w:val="center"/>
          </w:tcPr>
          <w:p w14:paraId="7E8CCF89" w14:textId="7C442F79" w:rsidR="00313A9C" w:rsidRPr="00D7337D" w:rsidRDefault="00FC53D8" w:rsidP="00F631A2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C53D8">
              <w:rPr>
                <w:rFonts w:ascii="Times New Roman" w:hAnsi="Times New Roman"/>
                <w:sz w:val="24"/>
                <w:szCs w:val="24"/>
              </w:rPr>
              <w:t xml:space="preserve">Современная интерпретация понятия «стиль управления/менеджмента». Подход Ицхака </w:t>
            </w:r>
            <w:proofErr w:type="spellStart"/>
            <w:r w:rsidRPr="00FC53D8">
              <w:rPr>
                <w:rFonts w:ascii="Times New Roman" w:hAnsi="Times New Roman"/>
                <w:sz w:val="24"/>
                <w:szCs w:val="24"/>
              </w:rPr>
              <w:t>Адизеса</w:t>
            </w:r>
            <w:proofErr w:type="spellEnd"/>
            <w:r w:rsidRPr="00FC53D8">
              <w:rPr>
                <w:rFonts w:ascii="Times New Roman" w:hAnsi="Times New Roman"/>
                <w:sz w:val="24"/>
                <w:szCs w:val="24"/>
              </w:rPr>
              <w:t xml:space="preserve"> к измерению стиля менеджмента</w:t>
            </w:r>
            <w:r w:rsidR="00313A9C" w:rsidRPr="00D7337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Align w:val="center"/>
          </w:tcPr>
          <w:p w14:paraId="7B02C84E" w14:textId="0384AD75" w:rsidR="00313A9C" w:rsidRPr="00D7337D" w:rsidRDefault="00313A9C" w:rsidP="00313A9C">
            <w:pPr>
              <w:ind w:hanging="3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  <w:tr w:rsidR="00313A9C" w:rsidRPr="00D7337D" w14:paraId="76D487FB" w14:textId="77777777" w:rsidTr="0021058E">
        <w:tc>
          <w:tcPr>
            <w:tcW w:w="2777" w:type="dxa"/>
            <w:vAlign w:val="center"/>
          </w:tcPr>
          <w:p w14:paraId="78C2AFDC" w14:textId="752DE812" w:rsidR="00313A9C" w:rsidRPr="00412DE6" w:rsidRDefault="00E24081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5. Тонкая энергетика менеджмента</w:t>
            </w:r>
          </w:p>
        </w:tc>
        <w:tc>
          <w:tcPr>
            <w:tcW w:w="4879" w:type="dxa"/>
          </w:tcPr>
          <w:p w14:paraId="59D35054" w14:textId="73145BC0" w:rsidR="00313A9C" w:rsidRPr="00D7337D" w:rsidRDefault="002A44E4" w:rsidP="00F631A2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FC53D8">
              <w:rPr>
                <w:rFonts w:ascii="Times New Roman" w:eastAsiaTheme="minorEastAsia" w:hAnsi="Times New Roman"/>
                <w:sz w:val="24"/>
                <w:szCs w:val="24"/>
              </w:rPr>
              <w:t xml:space="preserve">Функциональные императивы современного менеджмента – что делать, как делать, когда </w:t>
            </w:r>
            <w:r w:rsidRPr="00FC53D8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делать, кто это должен делать – и их сочетание с естественными видами управленческой активности по </w:t>
            </w:r>
            <w:proofErr w:type="spellStart"/>
            <w:r w:rsidRPr="00FC53D8">
              <w:rPr>
                <w:rFonts w:ascii="Times New Roman" w:eastAsiaTheme="minorEastAsia" w:hAnsi="Times New Roman"/>
                <w:sz w:val="24"/>
                <w:szCs w:val="24"/>
              </w:rPr>
              <w:t>Адизесу</w:t>
            </w:r>
            <w:proofErr w:type="spellEnd"/>
            <w:r w:rsidRPr="00FC53D8">
              <w:rPr>
                <w:rFonts w:ascii="Times New Roman" w:eastAsiaTheme="minorEastAsia" w:hAnsi="Times New Roman"/>
                <w:sz w:val="24"/>
                <w:szCs w:val="24"/>
              </w:rPr>
              <w:t>.</w:t>
            </w:r>
          </w:p>
        </w:tc>
        <w:tc>
          <w:tcPr>
            <w:tcW w:w="2693" w:type="dxa"/>
            <w:vAlign w:val="center"/>
          </w:tcPr>
          <w:p w14:paraId="1ABD9A48" w14:textId="13FF1116" w:rsidR="00313A9C" w:rsidRPr="00D7337D" w:rsidRDefault="00313A9C" w:rsidP="00313A9C">
            <w:pPr>
              <w:pStyle w:val="Style66"/>
              <w:widowControl/>
              <w:jc w:val="center"/>
              <w:rPr>
                <w:b/>
                <w:lang w:val="ru-RU"/>
              </w:rPr>
            </w:pPr>
            <w:r w:rsidRPr="00D7337D">
              <w:rPr>
                <w:lang w:val="ru-RU"/>
              </w:rPr>
              <w:lastRenderedPageBreak/>
              <w:t xml:space="preserve">Подготовка к занятиям, анализ литературных </w:t>
            </w:r>
            <w:r w:rsidRPr="00D7337D">
              <w:rPr>
                <w:lang w:val="ru-RU"/>
              </w:rPr>
              <w:lastRenderedPageBreak/>
              <w:t>источников (книг, статей на данную тематику)</w:t>
            </w:r>
          </w:p>
        </w:tc>
      </w:tr>
      <w:tr w:rsidR="00313A9C" w:rsidRPr="00D7337D" w14:paraId="1CF52C6B" w14:textId="77777777" w:rsidTr="0021058E">
        <w:tc>
          <w:tcPr>
            <w:tcW w:w="2777" w:type="dxa"/>
            <w:vAlign w:val="center"/>
          </w:tcPr>
          <w:p w14:paraId="5271A17E" w14:textId="25B29F18" w:rsidR="00313A9C" w:rsidRPr="00412DE6" w:rsidRDefault="00E24081" w:rsidP="0021058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lastRenderedPageBreak/>
              <w:t>Тема 6.</w:t>
            </w:r>
            <w:r w:rsidRPr="00412DE6">
              <w:rPr>
                <w:sz w:val="24"/>
                <w:szCs w:val="24"/>
              </w:rPr>
              <w:t xml:space="preserve"> </w:t>
            </w:r>
            <w:r w:rsidRPr="00412DE6">
              <w:rPr>
                <w:rFonts w:ascii="Times New Roman" w:hAnsi="Times New Roman"/>
                <w:sz w:val="24"/>
                <w:szCs w:val="24"/>
              </w:rPr>
              <w:t>Лидерство и конфликты в менеджменте</w:t>
            </w:r>
          </w:p>
        </w:tc>
        <w:tc>
          <w:tcPr>
            <w:tcW w:w="4879" w:type="dxa"/>
          </w:tcPr>
          <w:p w14:paraId="6A6574EB" w14:textId="25735882" w:rsidR="00313A9C" w:rsidRPr="00D7337D" w:rsidRDefault="002A44E4" w:rsidP="00F631A2">
            <w:pPr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2A44E4">
              <w:rPr>
                <w:rFonts w:ascii="Times New Roman" w:hAnsi="Times New Roman"/>
                <w:sz w:val="24"/>
                <w:szCs w:val="24"/>
              </w:rPr>
              <w:t>Лидерство в менеджменте. Поиск, отбор и продвижение лидеров на ключевые должностные позиции. Самосовершенствование в менеджменте. Природа и источники управленческих конфликтов. Современные подходы к разрешению управленческих конфликтов.</w:t>
            </w:r>
          </w:p>
        </w:tc>
        <w:tc>
          <w:tcPr>
            <w:tcW w:w="2693" w:type="dxa"/>
            <w:vAlign w:val="center"/>
          </w:tcPr>
          <w:p w14:paraId="51434685" w14:textId="3B3F3995" w:rsidR="00313A9C" w:rsidRPr="00D7337D" w:rsidRDefault="00313A9C" w:rsidP="00313A9C">
            <w:pPr>
              <w:pStyle w:val="Style66"/>
              <w:widowControl/>
              <w:jc w:val="center"/>
              <w:rPr>
                <w:b/>
                <w:lang w:val="ru-RU"/>
              </w:rPr>
            </w:pPr>
            <w:r w:rsidRPr="00D7337D">
              <w:rPr>
                <w:lang w:val="ru-RU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  <w:tr w:rsidR="00E24081" w:rsidRPr="00D7337D" w14:paraId="1EEE6019" w14:textId="77777777" w:rsidTr="0021058E">
        <w:tc>
          <w:tcPr>
            <w:tcW w:w="2777" w:type="dxa"/>
            <w:vAlign w:val="center"/>
          </w:tcPr>
          <w:p w14:paraId="5C065B22" w14:textId="137F69C3" w:rsidR="00E24081" w:rsidRPr="00412DE6" w:rsidRDefault="00E24081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7. Модель менеджмента как основа подготовки профессиональных менеджеров</w:t>
            </w:r>
          </w:p>
        </w:tc>
        <w:tc>
          <w:tcPr>
            <w:tcW w:w="4879" w:type="dxa"/>
          </w:tcPr>
          <w:p w14:paraId="7AE30635" w14:textId="1DFC3650" w:rsidR="00E24081" w:rsidRPr="00D7337D" w:rsidRDefault="00FF4608" w:rsidP="00F631A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2A44E4">
              <w:rPr>
                <w:rFonts w:ascii="Times New Roman" w:eastAsiaTheme="minorEastAsia" w:hAnsi="Times New Roman"/>
                <w:sz w:val="24"/>
                <w:szCs w:val="24"/>
              </w:rPr>
              <w:t>Современное состояние управленческой науки и управленческого образования. Текущие проблемы подготовки профессиональных менеджеров и возможные пути их разрешения. Перспективные направления совершенствования управленческой науки, управленческого образования и управленческой практики.</w:t>
            </w:r>
          </w:p>
        </w:tc>
        <w:tc>
          <w:tcPr>
            <w:tcW w:w="2693" w:type="dxa"/>
            <w:vAlign w:val="center"/>
          </w:tcPr>
          <w:p w14:paraId="72721DCE" w14:textId="03EA9A29" w:rsidR="00E24081" w:rsidRPr="00D7337D" w:rsidRDefault="0021058E" w:rsidP="00313A9C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  <w:tr w:rsidR="00E24081" w:rsidRPr="00D7337D" w14:paraId="507BBC4D" w14:textId="77777777" w:rsidTr="0021058E">
        <w:tc>
          <w:tcPr>
            <w:tcW w:w="2777" w:type="dxa"/>
            <w:vAlign w:val="center"/>
          </w:tcPr>
          <w:p w14:paraId="3FBAA87B" w14:textId="21D65675" w:rsidR="00E24081" w:rsidRPr="00412DE6" w:rsidRDefault="00E24081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8. Направления развития современного менеджмента</w:t>
            </w:r>
          </w:p>
        </w:tc>
        <w:tc>
          <w:tcPr>
            <w:tcW w:w="4879" w:type="dxa"/>
          </w:tcPr>
          <w:p w14:paraId="76DE51CB" w14:textId="54C4781B" w:rsidR="00E24081" w:rsidRPr="00D7337D" w:rsidRDefault="00FF4608" w:rsidP="00F631A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>Существующие подходы к измерению результативности и эффективности современного менеджмента и направления их самосовершенствования.</w:t>
            </w:r>
          </w:p>
        </w:tc>
        <w:tc>
          <w:tcPr>
            <w:tcW w:w="2693" w:type="dxa"/>
            <w:vAlign w:val="center"/>
          </w:tcPr>
          <w:p w14:paraId="49F4D427" w14:textId="5A28D5FC" w:rsidR="00E24081" w:rsidRPr="00D7337D" w:rsidRDefault="0021058E" w:rsidP="00313A9C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  <w:tr w:rsidR="00E24081" w:rsidRPr="00D7337D" w14:paraId="57BDC650" w14:textId="77777777" w:rsidTr="0021058E">
        <w:tc>
          <w:tcPr>
            <w:tcW w:w="2777" w:type="dxa"/>
            <w:vAlign w:val="center"/>
          </w:tcPr>
          <w:p w14:paraId="07C667F4" w14:textId="67008AA4" w:rsidR="00E24081" w:rsidRPr="00412DE6" w:rsidRDefault="00E24081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9. Организация как объединение людей</w:t>
            </w:r>
          </w:p>
        </w:tc>
        <w:tc>
          <w:tcPr>
            <w:tcW w:w="4879" w:type="dxa"/>
          </w:tcPr>
          <w:p w14:paraId="618EC1B2" w14:textId="5415E0E0" w:rsidR="00E24081" w:rsidRPr="00D7337D" w:rsidRDefault="00FF4608" w:rsidP="00F631A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>Влияние отношений между сотрудниками на эффективность и результативность деятельности организации. Стимулирование и мотивация.</w:t>
            </w:r>
          </w:p>
        </w:tc>
        <w:tc>
          <w:tcPr>
            <w:tcW w:w="2693" w:type="dxa"/>
            <w:vAlign w:val="center"/>
          </w:tcPr>
          <w:p w14:paraId="3CA9C37F" w14:textId="6BA5FC23" w:rsidR="00E24081" w:rsidRPr="00D7337D" w:rsidRDefault="0021058E" w:rsidP="00313A9C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  <w:tr w:rsidR="00E24081" w:rsidRPr="00D7337D" w14:paraId="1565771D" w14:textId="77777777" w:rsidTr="0021058E">
        <w:tc>
          <w:tcPr>
            <w:tcW w:w="2777" w:type="dxa"/>
            <w:vAlign w:val="center"/>
          </w:tcPr>
          <w:p w14:paraId="39955F54" w14:textId="5BA3C3D8" w:rsidR="00E24081" w:rsidRPr="00412DE6" w:rsidRDefault="00FC53D8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10. Системный подход к управлению организациями</w:t>
            </w:r>
          </w:p>
        </w:tc>
        <w:tc>
          <w:tcPr>
            <w:tcW w:w="4879" w:type="dxa"/>
          </w:tcPr>
          <w:p w14:paraId="3276E100" w14:textId="47F3D9B9" w:rsidR="00E24081" w:rsidRPr="00D7337D" w:rsidRDefault="00FF4608" w:rsidP="00F631A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>Статистическое мышление и учет природы вариабельности системы.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 xml:space="preserve">Кривая эскалации. Цикл </w:t>
            </w:r>
            <w:proofErr w:type="spellStart"/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>Шухарта-Деминга</w:t>
            </w:r>
            <w:proofErr w:type="spellEnd"/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 xml:space="preserve"> P-D-C/S-A.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>Эффективность и результативность деятельности.</w:t>
            </w:r>
          </w:p>
        </w:tc>
        <w:tc>
          <w:tcPr>
            <w:tcW w:w="2693" w:type="dxa"/>
            <w:vAlign w:val="center"/>
          </w:tcPr>
          <w:p w14:paraId="15A27B6B" w14:textId="59C6B184" w:rsidR="00E24081" w:rsidRPr="00D7337D" w:rsidRDefault="0021058E" w:rsidP="00313A9C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  <w:tr w:rsidR="00E24081" w:rsidRPr="00D7337D" w14:paraId="669B961B" w14:textId="77777777" w:rsidTr="0021058E">
        <w:tc>
          <w:tcPr>
            <w:tcW w:w="2777" w:type="dxa"/>
            <w:vAlign w:val="center"/>
          </w:tcPr>
          <w:p w14:paraId="709752B2" w14:textId="0A901B9B" w:rsidR="00E24081" w:rsidRPr="00412DE6" w:rsidRDefault="00FC53D8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11. Моделирование как инструмент управленческой практики</w:t>
            </w:r>
          </w:p>
        </w:tc>
        <w:tc>
          <w:tcPr>
            <w:tcW w:w="4879" w:type="dxa"/>
          </w:tcPr>
          <w:p w14:paraId="784C7B95" w14:textId="05AFB646" w:rsidR="00E24081" w:rsidRPr="00D7337D" w:rsidRDefault="00FF4608" w:rsidP="00F631A2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>Роль моделирования в управленческой практике.</w:t>
            </w:r>
            <w:r>
              <w:rPr>
                <w:rFonts w:ascii="Times New Roman" w:eastAsiaTheme="minorEastAsia" w:hAnsi="Times New Roman"/>
                <w:sz w:val="24"/>
                <w:szCs w:val="24"/>
              </w:rPr>
              <w:t xml:space="preserve"> </w:t>
            </w:r>
            <w:r w:rsidRPr="00FF4608">
              <w:rPr>
                <w:rFonts w:ascii="Times New Roman" w:eastAsiaTheme="minorEastAsia" w:hAnsi="Times New Roman"/>
                <w:sz w:val="24"/>
                <w:szCs w:val="24"/>
              </w:rPr>
              <w:t>Системные архетипы и паттерны.</w:t>
            </w:r>
          </w:p>
        </w:tc>
        <w:tc>
          <w:tcPr>
            <w:tcW w:w="2693" w:type="dxa"/>
            <w:vAlign w:val="center"/>
          </w:tcPr>
          <w:p w14:paraId="292E0C53" w14:textId="3694F6E3" w:rsidR="00E24081" w:rsidRPr="00D7337D" w:rsidRDefault="0021058E" w:rsidP="00313A9C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  <w:tr w:rsidR="00FC53D8" w:rsidRPr="00D7337D" w14:paraId="16C08AB6" w14:textId="77777777" w:rsidTr="0021058E">
        <w:tc>
          <w:tcPr>
            <w:tcW w:w="2777" w:type="dxa"/>
            <w:vAlign w:val="center"/>
          </w:tcPr>
          <w:p w14:paraId="79DA6E5C" w14:textId="77128E20" w:rsidR="00FC53D8" w:rsidRPr="00412DE6" w:rsidRDefault="00FC53D8" w:rsidP="0021058E">
            <w:pPr>
              <w:rPr>
                <w:rFonts w:ascii="Times New Roman" w:hAnsi="Times New Roman"/>
                <w:sz w:val="24"/>
                <w:szCs w:val="24"/>
              </w:rPr>
            </w:pPr>
            <w:r w:rsidRPr="00412DE6">
              <w:rPr>
                <w:rFonts w:ascii="Times New Roman" w:hAnsi="Times New Roman"/>
                <w:sz w:val="24"/>
                <w:szCs w:val="24"/>
              </w:rPr>
              <w:t>Тема 12. Организационное проектирование и планирование деятельности</w:t>
            </w:r>
          </w:p>
        </w:tc>
        <w:tc>
          <w:tcPr>
            <w:tcW w:w="4879" w:type="dxa"/>
          </w:tcPr>
          <w:p w14:paraId="4BC8B67C" w14:textId="23ACEE5C" w:rsidR="00FC53D8" w:rsidRPr="00D7337D" w:rsidRDefault="00EF343C" w:rsidP="00FC53D8">
            <w:pPr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EF343C">
              <w:rPr>
                <w:rFonts w:ascii="Times New Roman" w:eastAsiaTheme="minorEastAsia" w:hAnsi="Times New Roman"/>
                <w:sz w:val="24"/>
                <w:szCs w:val="24"/>
              </w:rPr>
              <w:t>Модель непрерывного совершенствования организации. Системы менеджмента качества и стандарты ИСО серии 9000.</w:t>
            </w:r>
          </w:p>
        </w:tc>
        <w:tc>
          <w:tcPr>
            <w:tcW w:w="2693" w:type="dxa"/>
            <w:vAlign w:val="center"/>
          </w:tcPr>
          <w:p w14:paraId="6E0D7EA6" w14:textId="0BD02574" w:rsidR="00FC53D8" w:rsidRPr="00D7337D" w:rsidRDefault="0021058E" w:rsidP="00FC53D8">
            <w:pPr>
              <w:pStyle w:val="Style66"/>
              <w:widowControl/>
              <w:jc w:val="center"/>
              <w:rPr>
                <w:lang w:val="ru-RU"/>
              </w:rPr>
            </w:pPr>
            <w:r w:rsidRPr="00D7337D">
              <w:rPr>
                <w:lang w:val="ru-RU"/>
              </w:rPr>
              <w:t>Подготовка к занятиям, анализ литературных источников (книг, статей на данную тематику)</w:t>
            </w:r>
          </w:p>
        </w:tc>
      </w:tr>
    </w:tbl>
    <w:p w14:paraId="0CB00C65" w14:textId="1CF6CFD4" w:rsidR="00093D76" w:rsidRDefault="00093D76" w:rsidP="006645AF">
      <w:pPr>
        <w:spacing w:after="0"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14:paraId="438FC2B8" w14:textId="77777777" w:rsidR="00093D76" w:rsidRDefault="00093D7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50E072EE" w14:textId="77777777" w:rsidR="00454088" w:rsidRPr="00454088" w:rsidRDefault="00454088" w:rsidP="00F2689C">
      <w:pPr>
        <w:spacing w:after="60" w:line="36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54088">
        <w:rPr>
          <w:rFonts w:ascii="Times New Roman" w:hAnsi="Times New Roman"/>
          <w:b/>
          <w:bCs/>
          <w:sz w:val="28"/>
          <w:szCs w:val="28"/>
        </w:rPr>
        <w:lastRenderedPageBreak/>
        <w:t>Примерные темы для дискуссий по дисциплине</w:t>
      </w:r>
    </w:p>
    <w:p w14:paraId="65BDBDDE" w14:textId="2DEBD521" w:rsidR="004E1E0E" w:rsidRDefault="004E1E0E" w:rsidP="00093D76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357" w:hanging="357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Факторы, сдерживающие развитие менеджмента.</w:t>
      </w:r>
    </w:p>
    <w:p w14:paraId="28256A3A" w14:textId="77777777" w:rsidR="001C1D05" w:rsidRPr="004E1E0E" w:rsidRDefault="001C1D05" w:rsidP="001C1D05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bookmarkStart w:id="16" w:name="_Hlk106396315"/>
      <w:r w:rsidRPr="004E1E0E">
        <w:rPr>
          <w:rStyle w:val="af8"/>
          <w:b w:val="0"/>
          <w:bCs w:val="0"/>
          <w:sz w:val="28"/>
          <w:szCs w:val="28"/>
          <w:lang w:val="ru-RU"/>
        </w:rPr>
        <w:t>Какие сложности сопровождают оценку результативности и эффективности менеджмента?</w:t>
      </w:r>
    </w:p>
    <w:p w14:paraId="4B5C1F31" w14:textId="047CE425" w:rsidR="001C1D05" w:rsidRPr="001C1D05" w:rsidRDefault="001C1D05" w:rsidP="000359F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1C1D05">
        <w:rPr>
          <w:rStyle w:val="af8"/>
          <w:b w:val="0"/>
          <w:bCs w:val="0"/>
          <w:sz w:val="28"/>
          <w:szCs w:val="28"/>
          <w:lang w:val="ru-RU"/>
        </w:rPr>
        <w:t>Как вы оцениваете соотношение инженерии и искусства в современном менеджменте и как будет оно меняться в обозримой перспективе?</w:t>
      </w:r>
    </w:p>
    <w:p w14:paraId="0A7D473C" w14:textId="5981DB0F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bookmarkStart w:id="17" w:name="_Hlk106396295"/>
      <w:bookmarkEnd w:id="16"/>
      <w:r w:rsidRPr="004E1E0E">
        <w:rPr>
          <w:rStyle w:val="af8"/>
          <w:b w:val="0"/>
          <w:bCs w:val="0"/>
          <w:sz w:val="28"/>
          <w:szCs w:val="28"/>
          <w:lang w:val="ru-RU"/>
        </w:rPr>
        <w:t>Какое место в поведенческом менеджменте отводится естественной человеческой склонности к стадному поведению?</w:t>
      </w:r>
    </w:p>
    <w:bookmarkEnd w:id="17"/>
    <w:p w14:paraId="5CCFBD8F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Основные способы формирования ментальных моделей, их содержательная интерпретация.</w:t>
      </w:r>
    </w:p>
    <w:p w14:paraId="28A7F1EB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Сущность моделирования внутренней динамики экономической системы и как его результаты могут быть использованы при выработке управленческих решений.</w:t>
      </w:r>
    </w:p>
    <w:p w14:paraId="4DF87C1E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Стоит ли инициировать поисковые работы в рамках нового научного направления «Генетика социокультурных систем» и как их результаты могу сказаться на развитии современного менеджмента?</w:t>
      </w:r>
    </w:p>
    <w:p w14:paraId="2981F666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Психология управления: нужна ли такая учебная дисциплина в учебных планах подготовки современных менеджеров и как она корреспондирует с идеологией поведенческой экономики?</w:t>
      </w:r>
    </w:p>
    <w:p w14:paraId="79D669E3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Докажите системность практической деятельности человека.</w:t>
      </w:r>
    </w:p>
    <w:p w14:paraId="31A92A91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Можно ли обеспечить «бессмертие» экономической системе и если можно, то за счёт чего?</w:t>
      </w:r>
    </w:p>
    <w:p w14:paraId="41D2D551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Технологические уклады: что это такое, какие характерные признаки каждого из них и чем они обусловлены?</w:t>
      </w:r>
    </w:p>
    <w:p w14:paraId="504E59B2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bookmarkStart w:id="18" w:name="_Hlk106396336"/>
      <w:r w:rsidRPr="004E1E0E">
        <w:rPr>
          <w:rStyle w:val="af8"/>
          <w:b w:val="0"/>
          <w:bCs w:val="0"/>
          <w:sz w:val="28"/>
          <w:szCs w:val="28"/>
          <w:lang w:val="ru-RU"/>
        </w:rPr>
        <w:t>Чем объясняется доминирование механистических бюрократий в современной экономике?</w:t>
      </w:r>
    </w:p>
    <w:bookmarkEnd w:id="18"/>
    <w:p w14:paraId="68D3D043" w14:textId="77777777" w:rsidR="004E1E0E" w:rsidRPr="004E1E0E" w:rsidRDefault="004E1E0E" w:rsidP="00093D76">
      <w:pPr>
        <w:pStyle w:val="aa"/>
        <w:widowControl w:val="0"/>
        <w:numPr>
          <w:ilvl w:val="0"/>
          <w:numId w:val="31"/>
        </w:numPr>
        <w:spacing w:line="360" w:lineRule="auto"/>
        <w:ind w:left="357" w:hanging="357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 xml:space="preserve">Как измеряются функции классического управленческого контура в настоящее время и какие перспективы их </w:t>
      </w:r>
      <w:proofErr w:type="spellStart"/>
      <w:r w:rsidRPr="004E1E0E">
        <w:rPr>
          <w:rStyle w:val="af8"/>
          <w:b w:val="0"/>
          <w:bCs w:val="0"/>
          <w:sz w:val="28"/>
          <w:szCs w:val="28"/>
          <w:lang w:val="ru-RU"/>
        </w:rPr>
        <w:t>измеряемости</w:t>
      </w:r>
      <w:proofErr w:type="spellEnd"/>
      <w:r w:rsidRPr="004E1E0E">
        <w:rPr>
          <w:rStyle w:val="af8"/>
          <w:b w:val="0"/>
          <w:bCs w:val="0"/>
          <w:sz w:val="28"/>
          <w:szCs w:val="28"/>
          <w:lang w:val="ru-RU"/>
        </w:rPr>
        <w:t xml:space="preserve"> в обозримом будущем?</w:t>
      </w:r>
    </w:p>
    <w:p w14:paraId="20E988F0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bookmarkStart w:id="19" w:name="_Hlk106396266"/>
      <w:r w:rsidRPr="004E1E0E">
        <w:rPr>
          <w:rStyle w:val="af8"/>
          <w:b w:val="0"/>
          <w:bCs w:val="0"/>
          <w:sz w:val="28"/>
          <w:szCs w:val="28"/>
          <w:lang w:val="ru-RU"/>
        </w:rPr>
        <w:lastRenderedPageBreak/>
        <w:t>В чём заключается сущность конфликта интересов и как его рекомендуется преодолевать в комплементарной управленческой команде?</w:t>
      </w:r>
    </w:p>
    <w:p w14:paraId="3A37168F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bookmarkStart w:id="20" w:name="_Hlk106396348"/>
      <w:bookmarkEnd w:id="19"/>
      <w:r w:rsidRPr="004E1E0E">
        <w:rPr>
          <w:rStyle w:val="af8"/>
          <w:b w:val="0"/>
          <w:bCs w:val="0"/>
          <w:sz w:val="28"/>
          <w:szCs w:val="28"/>
          <w:lang w:val="ru-RU"/>
        </w:rPr>
        <w:t>Что выступает первопричиной управленческих ошибок и как обеспечить сокращение их числа?</w:t>
      </w:r>
    </w:p>
    <w:p w14:paraId="6E694EB4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bookmarkStart w:id="21" w:name="_Hlk106396362"/>
      <w:bookmarkEnd w:id="20"/>
      <w:r w:rsidRPr="004E1E0E">
        <w:rPr>
          <w:rStyle w:val="af8"/>
          <w:b w:val="0"/>
          <w:bCs w:val="0"/>
          <w:sz w:val="28"/>
          <w:szCs w:val="28"/>
          <w:lang w:val="ru-RU"/>
        </w:rPr>
        <w:t>Что представляют собой эмоционально-психологические каналы коммуникации членов управленческой команды и какую роль они играют в процессах выработки, принятия и реализации управленческих решений?</w:t>
      </w:r>
    </w:p>
    <w:bookmarkEnd w:id="21"/>
    <w:p w14:paraId="58FD38AA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Как возникают препятствия на жизненном пути хозяйствующего субъекта, кто их возводит и как этому противостоять?</w:t>
      </w:r>
    </w:p>
    <w:p w14:paraId="0573B38B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В чём заключается сущность доминирующей ныне парадигмы менеджмента?</w:t>
      </w:r>
    </w:p>
    <w:p w14:paraId="42BB908C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Перечислите и проинтерпретируйте факторы, свидетельствующие о структурной неустроенности менеджмента.</w:t>
      </w:r>
    </w:p>
    <w:p w14:paraId="30A5156A" w14:textId="77777777" w:rsidR="004E1E0E" w:rsidRPr="004E1E0E" w:rsidRDefault="004E1E0E" w:rsidP="004E1E0E">
      <w:pPr>
        <w:pStyle w:val="aa"/>
        <w:numPr>
          <w:ilvl w:val="0"/>
          <w:numId w:val="31"/>
        </w:numPr>
        <w:spacing w:after="0" w:line="360" w:lineRule="auto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r w:rsidRPr="004E1E0E">
        <w:rPr>
          <w:rStyle w:val="af8"/>
          <w:b w:val="0"/>
          <w:bCs w:val="0"/>
          <w:sz w:val="28"/>
          <w:szCs w:val="28"/>
          <w:lang w:val="ru-RU"/>
        </w:rPr>
        <w:t>Почему следует увеличить время подготовки профессиональных менеджеров и как бы вы отнеслись к такому решению Минобрнауки России?</w:t>
      </w:r>
    </w:p>
    <w:p w14:paraId="7F1C3C49" w14:textId="1E0BA82E" w:rsidR="004E1E0E" w:rsidRPr="001C1D05" w:rsidRDefault="001C1D05" w:rsidP="000359FE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0" w:firstLine="0"/>
        <w:contextualSpacing/>
        <w:jc w:val="both"/>
        <w:rPr>
          <w:rStyle w:val="af8"/>
          <w:b w:val="0"/>
          <w:bCs w:val="0"/>
          <w:sz w:val="28"/>
          <w:szCs w:val="28"/>
          <w:lang w:val="ru-RU"/>
        </w:rPr>
      </w:pPr>
      <w:proofErr w:type="spellStart"/>
      <w:r w:rsidRPr="001C1D05">
        <w:rPr>
          <w:sz w:val="28"/>
          <w:szCs w:val="28"/>
        </w:rPr>
        <w:t>Принципы</w:t>
      </w:r>
      <w:proofErr w:type="spellEnd"/>
      <w:r w:rsidRPr="001C1D05">
        <w:rPr>
          <w:sz w:val="28"/>
          <w:szCs w:val="28"/>
        </w:rPr>
        <w:t xml:space="preserve"> </w:t>
      </w:r>
      <w:proofErr w:type="spellStart"/>
      <w:r w:rsidRPr="001C1D05">
        <w:rPr>
          <w:sz w:val="28"/>
          <w:szCs w:val="28"/>
        </w:rPr>
        <w:t>системного</w:t>
      </w:r>
      <w:proofErr w:type="spellEnd"/>
      <w:r w:rsidRPr="001C1D05">
        <w:rPr>
          <w:sz w:val="28"/>
          <w:szCs w:val="28"/>
        </w:rPr>
        <w:t xml:space="preserve"> </w:t>
      </w:r>
      <w:proofErr w:type="spellStart"/>
      <w:r w:rsidRPr="001C1D05">
        <w:rPr>
          <w:sz w:val="28"/>
          <w:szCs w:val="28"/>
        </w:rPr>
        <w:t>управления</w:t>
      </w:r>
      <w:proofErr w:type="spellEnd"/>
      <w:r w:rsidRPr="001C1D05">
        <w:rPr>
          <w:sz w:val="28"/>
          <w:szCs w:val="28"/>
        </w:rPr>
        <w:t>.</w:t>
      </w:r>
    </w:p>
    <w:p w14:paraId="542AD457" w14:textId="0EF5E023" w:rsidR="00454088" w:rsidRPr="006240E8" w:rsidRDefault="00454088" w:rsidP="00454088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0" w:firstLine="0"/>
        <w:contextualSpacing/>
        <w:jc w:val="both"/>
        <w:rPr>
          <w:rStyle w:val="af8"/>
          <w:rFonts w:eastAsiaTheme="minorEastAsia"/>
          <w:b w:val="0"/>
          <w:bCs w:val="0"/>
          <w:sz w:val="28"/>
          <w:szCs w:val="28"/>
          <w:lang w:val="ru-RU"/>
        </w:rPr>
      </w:pPr>
      <w:r w:rsidRPr="006240E8">
        <w:rPr>
          <w:rStyle w:val="af8"/>
          <w:rFonts w:eastAsiaTheme="minorEastAsia"/>
          <w:b w:val="0"/>
          <w:bCs w:val="0"/>
          <w:sz w:val="28"/>
          <w:szCs w:val="28"/>
          <w:lang w:val="ru-RU"/>
        </w:rPr>
        <w:t>Системные представления и системный подход</w:t>
      </w:r>
      <w:r w:rsidR="001C1D05">
        <w:rPr>
          <w:rStyle w:val="af8"/>
          <w:rFonts w:eastAsiaTheme="minorEastAsia"/>
          <w:b w:val="0"/>
          <w:bCs w:val="0"/>
          <w:sz w:val="28"/>
          <w:szCs w:val="28"/>
          <w:lang w:val="ru-RU"/>
        </w:rPr>
        <w:t xml:space="preserve"> к управлению</w:t>
      </w:r>
      <w:r w:rsidRPr="006240E8">
        <w:rPr>
          <w:rStyle w:val="af8"/>
          <w:rFonts w:eastAsiaTheme="minorEastAsia"/>
          <w:b w:val="0"/>
          <w:bCs w:val="0"/>
          <w:sz w:val="28"/>
          <w:szCs w:val="28"/>
          <w:lang w:val="ru-RU"/>
        </w:rPr>
        <w:t>.</w:t>
      </w:r>
    </w:p>
    <w:p w14:paraId="21596563" w14:textId="55FCA9A8" w:rsidR="00BD3B2D" w:rsidRDefault="00BD3B2D" w:rsidP="00BD3B2D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357" w:hanging="357"/>
        <w:contextualSpacing/>
        <w:jc w:val="both"/>
        <w:rPr>
          <w:sz w:val="28"/>
          <w:szCs w:val="28"/>
          <w:lang w:val="ru-RU"/>
        </w:rPr>
      </w:pPr>
      <w:bookmarkStart w:id="22" w:name="_Hlk104641049"/>
      <w:r w:rsidRPr="00BD3B2D">
        <w:rPr>
          <w:sz w:val="28"/>
          <w:szCs w:val="28"/>
          <w:lang w:val="ru-RU"/>
        </w:rPr>
        <w:t xml:space="preserve">Методология системного моделирования. </w:t>
      </w:r>
    </w:p>
    <w:p w14:paraId="66B4F029" w14:textId="0CB03D5B" w:rsidR="00BD3B2D" w:rsidRDefault="00BD3B2D" w:rsidP="00BD3B2D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357" w:hanging="357"/>
        <w:contextualSpacing/>
        <w:jc w:val="both"/>
        <w:rPr>
          <w:sz w:val="28"/>
          <w:szCs w:val="28"/>
          <w:lang w:val="ru-RU"/>
        </w:rPr>
      </w:pPr>
      <w:r w:rsidRPr="00BD3B2D">
        <w:rPr>
          <w:sz w:val="28"/>
          <w:szCs w:val="28"/>
          <w:lang w:val="ru-RU"/>
        </w:rPr>
        <w:t xml:space="preserve">Системные измерения. Виды данных и их источники. </w:t>
      </w:r>
    </w:p>
    <w:p w14:paraId="602E878D" w14:textId="7138B22E" w:rsidR="001C1D05" w:rsidRPr="00BB4C06" w:rsidRDefault="001C1D05" w:rsidP="000359FE">
      <w:pPr>
        <w:pStyle w:val="aa"/>
        <w:numPr>
          <w:ilvl w:val="0"/>
          <w:numId w:val="31"/>
        </w:numPr>
        <w:spacing w:before="0" w:beforeAutospacing="0" w:after="0" w:afterAutospacing="0" w:line="360" w:lineRule="auto"/>
        <w:ind w:left="357" w:hanging="357"/>
        <w:contextualSpacing/>
        <w:jc w:val="both"/>
        <w:rPr>
          <w:sz w:val="28"/>
          <w:szCs w:val="28"/>
          <w:lang w:val="ru-RU"/>
        </w:rPr>
      </w:pPr>
      <w:r w:rsidRPr="00BB4C06">
        <w:rPr>
          <w:sz w:val="28"/>
          <w:szCs w:val="28"/>
          <w:lang w:val="ru-RU"/>
        </w:rPr>
        <w:t xml:space="preserve">Эффективность и результативность </w:t>
      </w:r>
      <w:r w:rsidR="00BB4C06" w:rsidRPr="00BB4C06">
        <w:rPr>
          <w:sz w:val="28"/>
          <w:szCs w:val="28"/>
          <w:lang w:val="ru-RU"/>
        </w:rPr>
        <w:t xml:space="preserve">управленческой </w:t>
      </w:r>
      <w:r w:rsidRPr="00BB4C06">
        <w:rPr>
          <w:sz w:val="28"/>
          <w:szCs w:val="28"/>
          <w:lang w:val="ru-RU"/>
        </w:rPr>
        <w:t>деятельности.</w:t>
      </w:r>
    </w:p>
    <w:p w14:paraId="208D0C53" w14:textId="5733EC53" w:rsidR="00D7337D" w:rsidRDefault="00D7337D" w:rsidP="00D7337D">
      <w:pPr>
        <w:pStyle w:val="aa"/>
        <w:spacing w:before="0" w:beforeAutospacing="0" w:after="0" w:afterAutospacing="0" w:line="360" w:lineRule="auto"/>
        <w:contextualSpacing/>
        <w:jc w:val="both"/>
        <w:rPr>
          <w:sz w:val="28"/>
          <w:szCs w:val="28"/>
          <w:lang w:val="ru-RU"/>
        </w:rPr>
      </w:pPr>
    </w:p>
    <w:p w14:paraId="7DFE186C" w14:textId="77777777" w:rsidR="00093D76" w:rsidRPr="00E20B72" w:rsidRDefault="00093D76" w:rsidP="00D7337D">
      <w:pPr>
        <w:pStyle w:val="aa"/>
        <w:spacing w:before="0" w:beforeAutospacing="0" w:after="0" w:afterAutospacing="0" w:line="360" w:lineRule="auto"/>
        <w:contextualSpacing/>
        <w:jc w:val="both"/>
        <w:rPr>
          <w:sz w:val="28"/>
          <w:szCs w:val="28"/>
          <w:lang w:val="ru-RU"/>
        </w:rPr>
      </w:pPr>
    </w:p>
    <w:p w14:paraId="39258FCE" w14:textId="77777777" w:rsidR="00A1174D" w:rsidRPr="00A1174D" w:rsidRDefault="00A1174D" w:rsidP="00D7337D">
      <w:pPr>
        <w:pStyle w:val="2"/>
        <w:spacing w:before="0" w:after="200"/>
        <w:jc w:val="both"/>
        <w:rPr>
          <w:rFonts w:ascii="Times New Roman" w:hAnsi="Times New Roman"/>
          <w:color w:val="auto"/>
          <w:sz w:val="28"/>
          <w:szCs w:val="28"/>
          <w:lang w:val="ru-RU"/>
        </w:rPr>
      </w:pPr>
      <w:bookmarkStart w:id="23" w:name="_Toc104643830"/>
      <w:bookmarkEnd w:id="22"/>
      <w:r w:rsidRPr="00A1174D">
        <w:rPr>
          <w:rFonts w:ascii="Times New Roman" w:hAnsi="Times New Roman"/>
          <w:color w:val="auto"/>
          <w:sz w:val="28"/>
          <w:szCs w:val="28"/>
          <w:lang w:val="ru-RU"/>
        </w:rPr>
        <w:t>7. Фонд оценочных средств для проведения промежуточной аттестации обучающихся по дисциплине</w:t>
      </w:r>
      <w:bookmarkEnd w:id="23"/>
    </w:p>
    <w:p w14:paraId="3EAB602F" w14:textId="02F4B7C0" w:rsidR="00A1174D" w:rsidRDefault="00A1174D" w:rsidP="00D7337D">
      <w:pPr>
        <w:pStyle w:val="Style8"/>
        <w:widowControl/>
        <w:spacing w:after="200" w:line="360" w:lineRule="auto"/>
        <w:ind w:firstLine="709"/>
        <w:jc w:val="both"/>
        <w:rPr>
          <w:rStyle w:val="FontStyle82"/>
          <w:bCs/>
          <w:spacing w:val="0"/>
          <w:sz w:val="28"/>
          <w:szCs w:val="28"/>
          <w:lang w:val="ru-RU" w:eastAsia="ru-RU"/>
        </w:rPr>
      </w:pPr>
      <w:r w:rsidRPr="004C0B66">
        <w:rPr>
          <w:rStyle w:val="FontStyle82"/>
          <w:bCs/>
          <w:spacing w:val="0"/>
          <w:sz w:val="28"/>
          <w:szCs w:val="28"/>
          <w:lang w:val="ru-RU" w:eastAsia="ru-RU"/>
        </w:rPr>
        <w:t>Перечень компетенций, формируемых в процессе освоения дисциплины, содержится в разделе 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</w:r>
    </w:p>
    <w:p w14:paraId="0139F1FB" w14:textId="476B2970" w:rsidR="00093D76" w:rsidRDefault="00093D76">
      <w:pPr>
        <w:rPr>
          <w:rStyle w:val="FontStyle82"/>
          <w:rFonts w:eastAsiaTheme="minorEastAsia"/>
          <w:bCs/>
          <w:spacing w:val="0"/>
          <w:sz w:val="28"/>
          <w:szCs w:val="28"/>
          <w:lang w:eastAsia="ru-RU"/>
        </w:rPr>
      </w:pPr>
      <w:r>
        <w:rPr>
          <w:rStyle w:val="FontStyle82"/>
          <w:bCs/>
          <w:spacing w:val="0"/>
          <w:sz w:val="28"/>
          <w:szCs w:val="28"/>
          <w:lang w:eastAsia="ru-RU"/>
        </w:rPr>
        <w:br w:type="page"/>
      </w:r>
    </w:p>
    <w:p w14:paraId="33E32BA1" w14:textId="77777777" w:rsidR="00F954F0" w:rsidRPr="0013209B" w:rsidRDefault="00F954F0" w:rsidP="00407A1A">
      <w:pPr>
        <w:pStyle w:val="Style10"/>
        <w:widowControl/>
        <w:spacing w:after="120" w:line="276" w:lineRule="auto"/>
        <w:ind w:firstLine="709"/>
        <w:jc w:val="center"/>
        <w:rPr>
          <w:rStyle w:val="FontStyle429"/>
          <w:b/>
          <w:sz w:val="28"/>
          <w:szCs w:val="28"/>
        </w:rPr>
      </w:pPr>
      <w:r w:rsidRPr="0013209B">
        <w:rPr>
          <w:rStyle w:val="FontStyle429"/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00D46AB" w14:textId="47889A0B" w:rsidR="00F954F0" w:rsidRDefault="00F954F0" w:rsidP="00F2689C">
      <w:pPr>
        <w:pStyle w:val="Style10"/>
        <w:widowControl/>
        <w:spacing w:after="120" w:line="276" w:lineRule="auto"/>
        <w:jc w:val="center"/>
        <w:rPr>
          <w:b/>
          <w:bCs/>
          <w:i/>
          <w:sz w:val="28"/>
          <w:szCs w:val="28"/>
        </w:rPr>
      </w:pPr>
      <w:r w:rsidRPr="0013209B">
        <w:rPr>
          <w:b/>
          <w:bCs/>
          <w:i/>
          <w:sz w:val="28"/>
          <w:szCs w:val="28"/>
        </w:rPr>
        <w:t xml:space="preserve">Примеры оценочных средств для проверки компетенций, </w:t>
      </w:r>
      <w:r w:rsidR="00296520">
        <w:rPr>
          <w:b/>
          <w:bCs/>
          <w:i/>
          <w:sz w:val="28"/>
          <w:szCs w:val="28"/>
        </w:rPr>
        <w:br/>
      </w:r>
      <w:r w:rsidRPr="0013209B">
        <w:rPr>
          <w:b/>
          <w:bCs/>
          <w:i/>
          <w:sz w:val="28"/>
          <w:szCs w:val="28"/>
        </w:rPr>
        <w:t>формируемых дисциплиной</w:t>
      </w:r>
    </w:p>
    <w:tbl>
      <w:tblPr>
        <w:tblW w:w="10632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4"/>
        <w:gridCol w:w="2268"/>
        <w:gridCol w:w="3543"/>
        <w:gridCol w:w="2977"/>
      </w:tblGrid>
      <w:tr w:rsidR="008B4897" w:rsidRPr="00D7337D" w14:paraId="20DA281C" w14:textId="41DC60D5" w:rsidTr="00FF7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0346D" w14:textId="77777777" w:rsidR="008B4897" w:rsidRPr="00D7337D" w:rsidRDefault="008B4897" w:rsidP="008B4897">
            <w:pPr>
              <w:tabs>
                <w:tab w:val="left" w:pos="540"/>
              </w:tabs>
              <w:contextualSpacing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37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  <w:p w14:paraId="3827F41E" w14:textId="77777777" w:rsidR="008B4897" w:rsidRPr="00D7337D" w:rsidRDefault="008B4897" w:rsidP="008B4897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CF76A" w14:textId="7410C51D" w:rsidR="008B4897" w:rsidRPr="00D7337D" w:rsidRDefault="008B4897" w:rsidP="008B4897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37D">
              <w:rPr>
                <w:rFonts w:ascii="Times New Roman" w:hAnsi="Times New Roman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C9984" w14:textId="7DD1CF7B" w:rsidR="008B4897" w:rsidRPr="00D7337D" w:rsidRDefault="008B4897" w:rsidP="004C0B66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37D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B002" w14:textId="75119585" w:rsidR="008B4897" w:rsidRPr="00D7337D" w:rsidRDefault="008B4897" w:rsidP="0027760E">
            <w:pPr>
              <w:tabs>
                <w:tab w:val="left" w:pos="540"/>
              </w:tabs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37D"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 контрольные задания</w:t>
            </w:r>
          </w:p>
        </w:tc>
      </w:tr>
      <w:tr w:rsidR="00B80246" w:rsidRPr="00D7337D" w14:paraId="24D15908" w14:textId="77777777" w:rsidTr="00912A07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F016" w14:textId="0C49E6FF" w:rsidR="00B80246" w:rsidRPr="00FE749D" w:rsidRDefault="00B80246" w:rsidP="00912A07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749D">
              <w:rPr>
                <w:rFonts w:ascii="Times New Roman" w:hAnsi="Times New Roman"/>
                <w:b/>
                <w:sz w:val="24"/>
                <w:szCs w:val="24"/>
              </w:rPr>
              <w:t>ПКС-1</w:t>
            </w:r>
            <w:r w:rsidRPr="004E7514">
              <w:rPr>
                <w:rFonts w:ascii="Times New Roman" w:hAnsi="Times New Roman"/>
                <w:sz w:val="24"/>
                <w:szCs w:val="24"/>
              </w:rPr>
              <w:t xml:space="preserve"> Способность сформировать системное видение проблемной ситуации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в практической деятельности организационной системы </w:t>
            </w:r>
            <w:r w:rsidRPr="004E7514">
              <w:rPr>
                <w:rFonts w:ascii="Times New Roman" w:hAnsi="Times New Roman"/>
                <w:sz w:val="24"/>
                <w:szCs w:val="24"/>
              </w:rPr>
              <w:t>и разработать системные меры по ее преобразованию</w:t>
            </w:r>
          </w:p>
        </w:tc>
        <w:tc>
          <w:tcPr>
            <w:tcW w:w="2268" w:type="dxa"/>
            <w:shd w:val="clear" w:color="auto" w:fill="auto"/>
          </w:tcPr>
          <w:p w14:paraId="6BCD74D0" w14:textId="17A5BB73" w:rsidR="00B80246" w:rsidRDefault="00B80246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Выявляет заинтересованные стороны, их интересы, возможности и ограничения влияния, факторы и условия, влияющие на их поведение</w:t>
            </w:r>
            <w:r w:rsidR="001748B2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4C14F2DC" w14:textId="5AB5C8B9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AE24324" w14:textId="25367F11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6B5717D" w14:textId="69CF98BB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C233358" w14:textId="4D75A902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5E19D1A" w14:textId="2B54AD16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B453F82" w14:textId="2AA2513E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0138A78" w14:textId="78B3FA5A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B9849F4" w14:textId="0C59E7D7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01FE08B" w14:textId="11F6329B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D000C66" w14:textId="75E85F59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E9EBF4F" w14:textId="77777777" w:rsidR="001748B2" w:rsidRDefault="001748B2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4073B02" w14:textId="7579F9D8" w:rsidR="00B80246" w:rsidRDefault="00B80246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Осуществляет поиск и систематизацию информации, необходимой для системного анализа деятельности предметной сферы, формирует упорядоченное системное видение объекта управления.</w:t>
            </w:r>
          </w:p>
          <w:p w14:paraId="6372BB3E" w14:textId="43862964" w:rsidR="006F3845" w:rsidRDefault="006F3845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CEEC270" w14:textId="3EA605C0" w:rsidR="006F3845" w:rsidRDefault="006F3845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2376009" w14:textId="216BDF1C" w:rsidR="006F3845" w:rsidRDefault="006F3845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25B0499" w14:textId="10EC9E45" w:rsidR="006F3845" w:rsidRDefault="006F3845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0807962" w14:textId="3BBD86E8" w:rsidR="00093D76" w:rsidRDefault="00093D76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0ED581B" w14:textId="77777777" w:rsidR="00093D76" w:rsidRDefault="00093D76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EDC86BA" w14:textId="77777777" w:rsidR="006F3845" w:rsidRDefault="006F3845" w:rsidP="001748B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96C638B" w14:textId="646FA7D9" w:rsidR="00B80246" w:rsidRPr="00D7337D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Разрабатывает модели, позволяющие визуализировать генезис проблемной ситуации, выявить корневые причины проблем и узкие места системы, обосновать требуемые системные преобразования.</w:t>
            </w:r>
          </w:p>
        </w:tc>
        <w:tc>
          <w:tcPr>
            <w:tcW w:w="3543" w:type="dxa"/>
            <w:shd w:val="clear" w:color="auto" w:fill="auto"/>
          </w:tcPr>
          <w:p w14:paraId="22AAD94E" w14:textId="77777777" w:rsidR="00B80246" w:rsidRPr="004B709F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0F5F591C" w14:textId="77777777" w:rsidR="00B80246" w:rsidRPr="004B709F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- основные положения управления в соответствии с системной парадигмой; - специфику социально-экономических систем, архетипов и паттернов в их организации.</w:t>
            </w:r>
          </w:p>
          <w:p w14:paraId="57EA3D7E" w14:textId="77777777" w:rsidR="00B80246" w:rsidRPr="004B709F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5045FF10" w14:textId="77777777" w:rsidR="00B80246" w:rsidRPr="004B709F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- сформировать проблематику системного исследования в профессиональной деятельности с позиций всех заинтересованных сторон;</w:t>
            </w:r>
          </w:p>
          <w:p w14:paraId="2856DF0F" w14:textId="77777777" w:rsidR="00B80246" w:rsidRPr="004B709F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- определить структуры данных и фактов, необходимых для анализа заинтересованных сторон.</w:t>
            </w:r>
          </w:p>
          <w:p w14:paraId="27B7F88D" w14:textId="6E81ABF8" w:rsidR="00B80246" w:rsidRDefault="00B80246" w:rsidP="001748B2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</w:p>
          <w:p w14:paraId="7FAF46AC" w14:textId="77777777" w:rsidR="001748B2" w:rsidRPr="004B709F" w:rsidRDefault="001748B2" w:rsidP="001748B2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</w:p>
          <w:p w14:paraId="57C6F23E" w14:textId="51494ECF" w:rsidR="00B80246" w:rsidRPr="004B709F" w:rsidRDefault="00B80246" w:rsidP="001748B2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 w:rsidRPr="004B709F">
              <w:rPr>
                <w:b/>
                <w:bCs/>
                <w:color w:val="auto"/>
              </w:rPr>
              <w:t xml:space="preserve">Знать: </w:t>
            </w:r>
          </w:p>
          <w:p w14:paraId="06481722" w14:textId="77777777" w:rsidR="00B80246" w:rsidRPr="004B709F" w:rsidRDefault="00B80246" w:rsidP="001748B2">
            <w:pPr>
              <w:pStyle w:val="Default"/>
              <w:spacing w:line="276" w:lineRule="auto"/>
              <w:rPr>
                <w:color w:val="auto"/>
              </w:rPr>
            </w:pPr>
            <w:r w:rsidRPr="004B709F">
              <w:rPr>
                <w:color w:val="auto"/>
              </w:rPr>
              <w:t>- основные понятия и современные принципы работы с научной и деловой информацией;</w:t>
            </w:r>
          </w:p>
          <w:p w14:paraId="16AC2854" w14:textId="77777777" w:rsidR="00B80246" w:rsidRPr="004B709F" w:rsidRDefault="00B80246" w:rsidP="001748B2">
            <w:pPr>
              <w:pStyle w:val="Default"/>
              <w:spacing w:line="276" w:lineRule="auto"/>
              <w:rPr>
                <w:color w:val="auto"/>
              </w:rPr>
            </w:pPr>
            <w:r w:rsidRPr="004B709F">
              <w:rPr>
                <w:color w:val="auto"/>
              </w:rPr>
              <w:t xml:space="preserve">- инструментальные средства исследования, получения, хранения, обработки и представления информации и связанные с этим риски. </w:t>
            </w:r>
          </w:p>
          <w:p w14:paraId="6593E219" w14:textId="77777777" w:rsidR="00B80246" w:rsidRPr="004B709F" w:rsidRDefault="00B80246" w:rsidP="001748B2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 w:rsidRPr="004B709F">
              <w:rPr>
                <w:b/>
                <w:bCs/>
                <w:color w:val="auto"/>
              </w:rPr>
              <w:t xml:space="preserve">Уметь: </w:t>
            </w:r>
          </w:p>
          <w:p w14:paraId="7555D323" w14:textId="77777777" w:rsidR="00B80246" w:rsidRPr="004B709F" w:rsidRDefault="00B80246" w:rsidP="001748B2">
            <w:pPr>
              <w:pStyle w:val="Default"/>
              <w:spacing w:line="276" w:lineRule="auto"/>
              <w:rPr>
                <w:color w:val="auto"/>
              </w:rPr>
            </w:pPr>
            <w:r w:rsidRPr="004B709F">
              <w:rPr>
                <w:color w:val="auto"/>
              </w:rPr>
              <w:lastRenderedPageBreak/>
              <w:t>- применять инструментальные средства исследования к решению поставленных задач;</w:t>
            </w:r>
          </w:p>
          <w:p w14:paraId="7891E1CB" w14:textId="77777777" w:rsidR="00B80246" w:rsidRPr="004B709F" w:rsidRDefault="00B80246" w:rsidP="001748B2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9F">
              <w:t xml:space="preserve">- </w:t>
            </w: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конфигурировать и системно обосновывать постановку и решение задач.</w:t>
            </w:r>
          </w:p>
          <w:p w14:paraId="0F902129" w14:textId="77777777" w:rsidR="00B80246" w:rsidRPr="004B709F" w:rsidRDefault="00B80246" w:rsidP="001748B2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754D17A" w14:textId="290E2C20" w:rsidR="00B80246" w:rsidRPr="004B709F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7BF4F5E8" w14:textId="77777777" w:rsidR="00B80246" w:rsidRPr="004B709F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Cs/>
                <w:sz w:val="24"/>
                <w:szCs w:val="24"/>
              </w:rPr>
              <w:t>- типологию, основные источники возникновения и возможные последствия социально-экономических проблем и процессов.</w:t>
            </w:r>
          </w:p>
          <w:p w14:paraId="7F8AB525" w14:textId="77777777" w:rsidR="00B80246" w:rsidRPr="004B709F" w:rsidRDefault="00B80246" w:rsidP="006F3845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B709F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2E33B1ED" w14:textId="075453FE" w:rsidR="00B80246" w:rsidRPr="00FE749D" w:rsidRDefault="00B80246" w:rsidP="006F3845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color w:val="00B050"/>
                <w:sz w:val="24"/>
                <w:szCs w:val="24"/>
              </w:rPr>
            </w:pPr>
            <w:r w:rsidRPr="004B709F">
              <w:rPr>
                <w:rFonts w:ascii="Times New Roman" w:hAnsi="Times New Roman"/>
                <w:sz w:val="24"/>
                <w:szCs w:val="24"/>
              </w:rPr>
              <w:t>- строить динамические структурные модели и системные диаграммы, визуализирующие динамику функционирования социально-экономических систем</w:t>
            </w:r>
            <w:r>
              <w:rPr>
                <w:rFonts w:ascii="Times New Roman" w:hAnsi="Times New Roman"/>
                <w:sz w:val="24"/>
                <w:szCs w:val="24"/>
              </w:rPr>
              <w:t>, процессов, проблем</w:t>
            </w:r>
            <w:r w:rsidRPr="004B709F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E6D81" w14:textId="77777777" w:rsidR="00B80246" w:rsidRPr="00CB46FA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6FA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Задания</w:t>
            </w:r>
          </w:p>
          <w:p w14:paraId="12C3B384" w14:textId="5A6EC157" w:rsidR="00E84D11" w:rsidRPr="00CB46FA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46FA">
              <w:rPr>
                <w:rFonts w:ascii="Times New Roman" w:hAnsi="Times New Roman"/>
                <w:sz w:val="24"/>
                <w:szCs w:val="24"/>
              </w:rPr>
              <w:t>1.1</w:t>
            </w:r>
            <w:r w:rsidR="00E37D72" w:rsidRPr="00CB46FA">
              <w:rPr>
                <w:rFonts w:ascii="Times New Roman" w:hAnsi="Times New Roman"/>
                <w:sz w:val="24"/>
                <w:szCs w:val="24"/>
              </w:rPr>
              <w:t>.</w:t>
            </w:r>
            <w:r w:rsidRPr="00CB46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84D11" w:rsidRPr="00CB46FA">
              <w:rPr>
                <w:rFonts w:ascii="Times New Roman" w:hAnsi="Times New Roman"/>
                <w:sz w:val="24"/>
                <w:szCs w:val="24"/>
              </w:rPr>
              <w:t>В чём заключается специфика позиционной модели менеджмента и как она соотносится с классификацией последнего по стилю управления?</w:t>
            </w:r>
          </w:p>
          <w:p w14:paraId="4FCB203F" w14:textId="049ED601" w:rsidR="00B80246" w:rsidRDefault="00E84D11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46FA">
              <w:rPr>
                <w:rFonts w:ascii="Times New Roman" w:hAnsi="Times New Roman"/>
                <w:sz w:val="24"/>
                <w:szCs w:val="24"/>
              </w:rPr>
              <w:t>1.2</w:t>
            </w:r>
            <w:r w:rsidR="00E37D72" w:rsidRPr="00CB46FA">
              <w:rPr>
                <w:rFonts w:ascii="Times New Roman" w:hAnsi="Times New Roman"/>
                <w:sz w:val="24"/>
                <w:szCs w:val="24"/>
              </w:rPr>
              <w:t>.</w:t>
            </w:r>
            <w:r w:rsidRPr="00CB46F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B5BC2" w:rsidRPr="00FB5BC2">
              <w:rPr>
                <w:rFonts w:ascii="Times New Roman" w:hAnsi="Times New Roman"/>
                <w:sz w:val="24"/>
                <w:szCs w:val="24"/>
              </w:rPr>
              <w:t>В чём заключается сущность конфликта интересов и как его рекомендуется преодолевать в комплементарной управленческой команде?</w:t>
            </w:r>
          </w:p>
          <w:p w14:paraId="6A7BCABC" w14:textId="1836199F" w:rsidR="00CB46FA" w:rsidRPr="00CB46FA" w:rsidRDefault="00CB46FA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46FA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.3.</w:t>
            </w:r>
            <w:r w:rsidR="001748B2">
              <w:rPr>
                <w:rFonts w:ascii="Times New Roman" w:hAnsi="Times New Roman"/>
                <w:sz w:val="24"/>
                <w:szCs w:val="24"/>
              </w:rPr>
              <w:t> </w:t>
            </w:r>
            <w:r w:rsidRPr="00CB46FA">
              <w:rPr>
                <w:rFonts w:ascii="Times New Roman" w:hAnsi="Times New Roman"/>
                <w:sz w:val="24"/>
                <w:szCs w:val="24"/>
              </w:rPr>
              <w:t>Как классифицируются экономические системы и для чего это нужно?</w:t>
            </w:r>
          </w:p>
          <w:p w14:paraId="7EBD9E85" w14:textId="77777777" w:rsidR="00B80246" w:rsidRPr="00CB46FA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464DF37" w14:textId="77777777" w:rsidR="00B80246" w:rsidRPr="00CB46FA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6FA"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</w:t>
            </w:r>
          </w:p>
          <w:p w14:paraId="18BE3F15" w14:textId="2BE1BD47" w:rsidR="00B80246" w:rsidRPr="00CB46FA" w:rsidRDefault="00E84D11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46FA">
              <w:rPr>
                <w:rFonts w:ascii="Times New Roman" w:hAnsi="Times New Roman"/>
                <w:sz w:val="24"/>
                <w:szCs w:val="24"/>
              </w:rPr>
              <w:t>2.1</w:t>
            </w:r>
            <w:r w:rsidR="009F72B9" w:rsidRPr="00CB46FA">
              <w:rPr>
                <w:rFonts w:ascii="Times New Roman" w:hAnsi="Times New Roman"/>
                <w:sz w:val="24"/>
                <w:szCs w:val="24"/>
              </w:rPr>
              <w:t>.</w:t>
            </w:r>
            <w:r w:rsidRPr="00CB46FA">
              <w:rPr>
                <w:rFonts w:ascii="Times New Roman" w:hAnsi="Times New Roman"/>
                <w:sz w:val="24"/>
                <w:szCs w:val="24"/>
              </w:rPr>
              <w:t xml:space="preserve"> Как, учитывая энергетическую природу менеджмента, можно подойти к измерению успешности управляемой компании?</w:t>
            </w:r>
          </w:p>
          <w:p w14:paraId="3D5EA9FB" w14:textId="075A3CF8" w:rsidR="00B80246" w:rsidRPr="00CB46FA" w:rsidRDefault="00E84D11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46FA">
              <w:rPr>
                <w:rFonts w:ascii="Times New Roman" w:hAnsi="Times New Roman"/>
                <w:sz w:val="24"/>
                <w:szCs w:val="24"/>
              </w:rPr>
              <w:t>2.2</w:t>
            </w:r>
            <w:r w:rsidR="009F72B9" w:rsidRPr="00CB46FA">
              <w:rPr>
                <w:rFonts w:ascii="Times New Roman" w:hAnsi="Times New Roman"/>
                <w:sz w:val="24"/>
                <w:szCs w:val="24"/>
              </w:rPr>
              <w:t>.</w:t>
            </w:r>
            <w:r w:rsidRPr="00CB46FA">
              <w:rPr>
                <w:rFonts w:ascii="Times New Roman" w:hAnsi="Times New Roman"/>
                <w:sz w:val="24"/>
                <w:szCs w:val="24"/>
              </w:rPr>
              <w:t xml:space="preserve"> Как соотносятся внутренняя и внешняя динамика управляемой экономической системы?</w:t>
            </w:r>
          </w:p>
          <w:p w14:paraId="7BFB2B87" w14:textId="19D47D11" w:rsidR="00B80246" w:rsidRPr="00CB46FA" w:rsidRDefault="001748B2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2.3. </w:t>
            </w:r>
            <w:r w:rsidRPr="001748B2">
              <w:rPr>
                <w:rFonts w:ascii="Times New Roman" w:hAnsi="Times New Roman"/>
                <w:sz w:val="24"/>
                <w:szCs w:val="24"/>
              </w:rPr>
              <w:t xml:space="preserve">В чем заключаются недостатки применения </w:t>
            </w:r>
            <w:r w:rsidRPr="001748B2">
              <w:rPr>
                <w:rFonts w:ascii="Times New Roman" w:hAnsi="Times New Roman"/>
                <w:sz w:val="24"/>
                <w:szCs w:val="24"/>
              </w:rPr>
              <w:lastRenderedPageBreak/>
              <w:t>математических методов в экономических исследованиях?</w:t>
            </w:r>
          </w:p>
          <w:p w14:paraId="60C179F1" w14:textId="5C59FE3D" w:rsidR="00B80246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37B62E0" w14:textId="2F8CD064" w:rsidR="00093D76" w:rsidRDefault="00093D7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8235BD4" w14:textId="77777777" w:rsidR="00093D76" w:rsidRPr="00CB46FA" w:rsidRDefault="00093D7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EC97C4E" w14:textId="77777777" w:rsidR="00B80246" w:rsidRPr="00CB46FA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D697B32" w14:textId="77777777" w:rsidR="00B80246" w:rsidRPr="00CB46FA" w:rsidRDefault="00B80246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B46FA">
              <w:rPr>
                <w:rFonts w:ascii="Times New Roman" w:hAnsi="Times New Roman"/>
                <w:b/>
                <w:bCs/>
                <w:sz w:val="24"/>
                <w:szCs w:val="24"/>
              </w:rPr>
              <w:t>Задания</w:t>
            </w:r>
          </w:p>
          <w:p w14:paraId="4B964E05" w14:textId="0CB498E5" w:rsidR="009F72B9" w:rsidRPr="00CB46FA" w:rsidRDefault="009F72B9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46FA">
              <w:rPr>
                <w:rFonts w:ascii="Times New Roman" w:hAnsi="Times New Roman"/>
                <w:sz w:val="24"/>
                <w:szCs w:val="24"/>
              </w:rPr>
              <w:t>3.1. Какие научные направления составляет теоретическую платформу поведенческой экономики?</w:t>
            </w:r>
          </w:p>
          <w:p w14:paraId="103D9031" w14:textId="7614880F" w:rsidR="009F72B9" w:rsidRPr="00CB46FA" w:rsidRDefault="009F72B9" w:rsidP="001748B2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B46FA">
              <w:rPr>
                <w:rFonts w:ascii="Times New Roman" w:hAnsi="Times New Roman"/>
                <w:sz w:val="24"/>
                <w:szCs w:val="24"/>
              </w:rPr>
              <w:t>3.2. Очертите возможные ракурсы восприятия текущей ситуации членами управленческой команды и дайте им содержательную интерпретацию.</w:t>
            </w:r>
          </w:p>
        </w:tc>
      </w:tr>
      <w:tr w:rsidR="00B80246" w:rsidRPr="00D7337D" w14:paraId="187C1D53" w14:textId="2A1C1465" w:rsidTr="00FF70A3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D7E5B" w14:textId="77777777" w:rsidR="00B80246" w:rsidRDefault="00B80246" w:rsidP="00B80246">
            <w:pPr>
              <w:ind w:right="-108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ПКС–2</w:t>
            </w:r>
          </w:p>
          <w:p w14:paraId="26295EB1" w14:textId="75551F4E" w:rsidR="00B80246" w:rsidRPr="00D7337D" w:rsidRDefault="00B80246" w:rsidP="00B80246">
            <w:pPr>
              <w:ind w:right="-108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C644D">
              <w:rPr>
                <w:rFonts w:ascii="Times New Roman" w:hAnsi="Times New Roman"/>
                <w:sz w:val="24"/>
                <w:szCs w:val="24"/>
              </w:rPr>
              <w:t>Способность применить теоретико-методологические положения системной парадигмы для формирования целевого пространства управляемой организации, разработки индикаторов и процессов мониторинга ее функционирования и развития, обоснования требуемых управленческих решений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1BF6EC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1. Применяет принципы системной парадигмы для целеполагания и выстраивания процессов мониторинга и контроллинга.</w:t>
            </w:r>
          </w:p>
          <w:p w14:paraId="0EDC871E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D383309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00AAF65" w14:textId="03526F56" w:rsidR="00B8024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C85E633" w14:textId="07DCEF9A" w:rsidR="00B8024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1E08C7A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736327E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 xml:space="preserve">2. Аргументирует критерии принятия решений. </w:t>
            </w:r>
          </w:p>
          <w:p w14:paraId="053BF128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79F35CA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1DF714E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40A9EE4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67E7DB3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DA912F2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A489C5D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EA37C71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0E9E107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76AAB8C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2440A2E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74744E8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42B229E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5DBE9EC" w14:textId="2E8C0DC6" w:rsidR="00B8024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DF932DB" w14:textId="395D2BF4" w:rsidR="00B8024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9388CD4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0A9C7D2" w14:textId="77777777" w:rsidR="00B80246" w:rsidRPr="00DA1008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FD0F80F" w14:textId="7C6388E5" w:rsidR="00B80246" w:rsidRPr="00D7337D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3. Формирует адекватную аналитическую базу и модели для обоснования управленческого выбора.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DB03" w14:textId="77777777" w:rsidR="00B80246" w:rsidRPr="00A4107B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6E12E238" w14:textId="77777777" w:rsidR="00B80246" w:rsidRPr="00DA1008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законы развития систем и основные положения управления в соответствии с системной парадигмой.</w:t>
            </w:r>
          </w:p>
          <w:p w14:paraId="657D8058" w14:textId="77777777" w:rsidR="00B80246" w:rsidRPr="00A4107B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1AB18F81" w14:textId="77777777" w:rsidR="00B80246" w:rsidRPr="00DA1008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сформировать междисциплинарный каркас исследования социально-экономических объектов, процессов, проектов, сред и явлений как управляемых целостных структур.</w:t>
            </w:r>
          </w:p>
          <w:p w14:paraId="28DB120B" w14:textId="77777777" w:rsidR="00B8024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393740D" w14:textId="77777777" w:rsidR="00B80246" w:rsidRPr="00A4107B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Знать: </w:t>
            </w:r>
          </w:p>
          <w:p w14:paraId="5AD809BC" w14:textId="77777777" w:rsidR="00B80246" w:rsidRPr="00DA1008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специфику социально-экономических систем;</w:t>
            </w:r>
          </w:p>
          <w:p w14:paraId="2CFA6A88" w14:textId="77777777" w:rsidR="00B80246" w:rsidRPr="00DA1008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структурные характеристики, определяющие динамику социально-экономических систем.</w:t>
            </w:r>
          </w:p>
          <w:p w14:paraId="1DD5B934" w14:textId="77777777" w:rsidR="00B80246" w:rsidRPr="00A4107B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</w:p>
          <w:p w14:paraId="24073AE2" w14:textId="3C56E73A" w:rsidR="00B80246" w:rsidRPr="00DA1008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 xml:space="preserve">- формулировать критерии </w:t>
            </w:r>
            <w:r w:rsidRPr="00DA1008">
              <w:rPr>
                <w:rFonts w:ascii="Times New Roman" w:hAnsi="Times New Roman"/>
                <w:sz w:val="24"/>
                <w:szCs w:val="24"/>
              </w:rPr>
              <w:lastRenderedPageBreak/>
              <w:t>принятия решений и ограничения на управляемые переменные.</w:t>
            </w:r>
          </w:p>
          <w:p w14:paraId="446ABA35" w14:textId="228FD9C5" w:rsidR="00B8024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3A231B6" w14:textId="0059D01D" w:rsidR="00B8024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0919678" w14:textId="3C463A55" w:rsidR="00B8024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D38B4AF" w14:textId="33789FE0" w:rsidR="00B8024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59A296B" w14:textId="7633CDED" w:rsidR="00B8024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C6FF80E" w14:textId="77777777" w:rsidR="00B80246" w:rsidRPr="00DA1008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8CE0E85" w14:textId="4872FB6F" w:rsidR="00B8024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7E249B93" w14:textId="77777777" w:rsidR="00912A07" w:rsidRDefault="00912A07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4ED02B0F" w14:textId="46CA4536" w:rsidR="00B80246" w:rsidRPr="00A4107B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2310AABA" w14:textId="77777777" w:rsidR="00B80246" w:rsidRPr="00DA1008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методики исследований экономической и управленческой деятельности.</w:t>
            </w:r>
          </w:p>
          <w:p w14:paraId="517277F6" w14:textId="77777777" w:rsidR="00B80246" w:rsidRPr="00A4107B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4107B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2F7102C4" w14:textId="77777777" w:rsidR="00B80246" w:rsidRPr="00DA1008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проводить измерения экономической информации;</w:t>
            </w:r>
          </w:p>
          <w:p w14:paraId="474E0E01" w14:textId="1D83F059" w:rsidR="00B80246" w:rsidRPr="00D7337D" w:rsidRDefault="00B80246" w:rsidP="00912A07">
            <w:pPr>
              <w:widowControl w:val="0"/>
              <w:tabs>
                <w:tab w:val="left" w:pos="54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1008">
              <w:rPr>
                <w:rFonts w:ascii="Times New Roman" w:hAnsi="Times New Roman"/>
                <w:sz w:val="24"/>
                <w:szCs w:val="24"/>
              </w:rPr>
              <w:t>- формализовать деятельность организации (в т.ч. построить динамические структурные модели и системные диаграммы, визуализирующие динамику функционирования социально-экономических систем).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BF3B" w14:textId="5D28656A" w:rsidR="00B80246" w:rsidRPr="004C0B6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C0B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  <w:p w14:paraId="7BBB7A5D" w14:textId="58334629" w:rsidR="00B80246" w:rsidRPr="00D7337D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1.1. 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Поясните п</w:t>
            </w:r>
            <w:r w:rsidRPr="0064631F">
              <w:rPr>
                <w:rFonts w:ascii="Times New Roman" w:hAnsi="Times New Roman"/>
                <w:sz w:val="24"/>
                <w:szCs w:val="24"/>
              </w:rPr>
              <w:t>рирод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64631F">
              <w:rPr>
                <w:rFonts w:ascii="Times New Roman" w:hAnsi="Times New Roman"/>
                <w:sz w:val="24"/>
                <w:szCs w:val="24"/>
              </w:rPr>
              <w:t xml:space="preserve"> сложности системных исследований в менеджменте.</w:t>
            </w:r>
          </w:p>
          <w:p w14:paraId="5616E0F8" w14:textId="206215AA" w:rsidR="00B80246" w:rsidRPr="00D7337D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1.2. </w:t>
            </w:r>
            <w:r w:rsidRPr="0064631F">
              <w:rPr>
                <w:rFonts w:ascii="Times New Roman" w:hAnsi="Times New Roman"/>
                <w:sz w:val="24"/>
                <w:szCs w:val="24"/>
              </w:rPr>
              <w:tab/>
              <w:t>Как эволюционировало организационное управление за годы становления и развития промышленного производства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624ED761" w14:textId="11B7CC1D" w:rsidR="00B8024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31E320D" w14:textId="77777777" w:rsidR="00912A07" w:rsidRDefault="00912A07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03EA22E" w14:textId="0F57AB34" w:rsidR="00B80246" w:rsidRPr="004C0B6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C0B66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  <w:p w14:paraId="74DFCB29" w14:textId="6B6ECC5A" w:rsidR="00B80246" w:rsidRPr="00D7337D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2.1. </w:t>
            </w:r>
            <w:r w:rsidRPr="000F40F3">
              <w:rPr>
                <w:rFonts w:ascii="Times New Roman" w:hAnsi="Times New Roman"/>
                <w:sz w:val="24"/>
                <w:szCs w:val="24"/>
              </w:rPr>
              <w:t>В чём заключается специфика экономических систем по сравнению с системами других классов и как она сказывается на их управляемости?</w:t>
            </w:r>
          </w:p>
          <w:p w14:paraId="3F55A878" w14:textId="7B2249CB" w:rsidR="00B8024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2.2. </w:t>
            </w:r>
            <w:r>
              <w:rPr>
                <w:rFonts w:ascii="Times New Roman" w:hAnsi="Times New Roman"/>
                <w:sz w:val="24"/>
                <w:szCs w:val="24"/>
              </w:rPr>
              <w:t>Раскройте содержание понятия «</w:t>
            </w:r>
            <w:r w:rsidRPr="000F40F3">
              <w:rPr>
                <w:rFonts w:ascii="Times New Roman" w:hAnsi="Times New Roman"/>
                <w:sz w:val="24"/>
                <w:szCs w:val="24"/>
              </w:rPr>
              <w:t xml:space="preserve">контурное </w:t>
            </w:r>
            <w:r w:rsidRPr="000F40F3">
              <w:rPr>
                <w:rFonts w:ascii="Times New Roman" w:hAnsi="Times New Roman"/>
                <w:sz w:val="24"/>
                <w:szCs w:val="24"/>
              </w:rPr>
              <w:lastRenderedPageBreak/>
              <w:t>(итерационное) мышление</w:t>
            </w:r>
            <w:r>
              <w:rPr>
                <w:rFonts w:ascii="Times New Roman" w:hAnsi="Times New Roman"/>
                <w:sz w:val="24"/>
                <w:szCs w:val="24"/>
              </w:rPr>
              <w:t>».</w:t>
            </w:r>
          </w:p>
          <w:p w14:paraId="2D17901F" w14:textId="4AE7E81E" w:rsidR="00B80246" w:rsidRPr="00D7337D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 В чем состоит о</w:t>
            </w:r>
            <w:r w:rsidRPr="000F40F3">
              <w:rPr>
                <w:rFonts w:ascii="Times New Roman" w:hAnsi="Times New Roman"/>
                <w:sz w:val="24"/>
                <w:szCs w:val="24"/>
              </w:rPr>
              <w:t>собенност</w:t>
            </w:r>
            <w:r>
              <w:rPr>
                <w:rFonts w:ascii="Times New Roman" w:hAnsi="Times New Roman"/>
                <w:sz w:val="24"/>
                <w:szCs w:val="24"/>
              </w:rPr>
              <w:t>ь</w:t>
            </w:r>
            <w:r w:rsidRPr="000F40F3">
              <w:rPr>
                <w:rFonts w:ascii="Times New Roman" w:hAnsi="Times New Roman"/>
                <w:sz w:val="24"/>
                <w:szCs w:val="24"/>
              </w:rPr>
              <w:t xml:space="preserve"> системного решения управленческих задач</w:t>
            </w:r>
            <w:r>
              <w:rPr>
                <w:rFonts w:ascii="Times New Roman" w:hAnsi="Times New Roman"/>
                <w:sz w:val="24"/>
                <w:szCs w:val="24"/>
              </w:rPr>
              <w:t>?</w:t>
            </w:r>
          </w:p>
          <w:p w14:paraId="70C10EB3" w14:textId="3B79BE5B" w:rsidR="00B80246" w:rsidRPr="00B93858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93858">
              <w:rPr>
                <w:rFonts w:ascii="Times New Roman" w:hAnsi="Times New Roman"/>
                <w:bCs/>
                <w:sz w:val="24"/>
                <w:szCs w:val="24"/>
              </w:rPr>
              <w:t>2.4.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r w:rsidRPr="00B93858">
              <w:rPr>
                <w:rFonts w:ascii="Times New Roman" w:hAnsi="Times New Roman"/>
                <w:bCs/>
                <w:sz w:val="24"/>
                <w:szCs w:val="24"/>
              </w:rPr>
              <w:t>Поясните основные положения «Теории ограничений» Э.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  <w:proofErr w:type="spellStart"/>
            <w:r w:rsidRPr="00B93858">
              <w:rPr>
                <w:rFonts w:ascii="Times New Roman" w:hAnsi="Times New Roman"/>
                <w:bCs/>
                <w:sz w:val="24"/>
                <w:szCs w:val="24"/>
              </w:rPr>
              <w:t>Голдратта</w:t>
            </w:r>
            <w:proofErr w:type="spellEnd"/>
          </w:p>
          <w:p w14:paraId="61A660A4" w14:textId="77777777" w:rsidR="00B80246" w:rsidRPr="0027760E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6D8C5AD" w14:textId="16AFC90F" w:rsidR="00B80246" w:rsidRPr="004C0B66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C0B66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  <w:p w14:paraId="7D250DA6" w14:textId="48887137" w:rsidR="00B80246" w:rsidRPr="00D7337D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3.1. </w:t>
            </w:r>
            <w:r w:rsidRPr="00F41124">
              <w:rPr>
                <w:rFonts w:ascii="Times New Roman" w:hAnsi="Times New Roman"/>
                <w:sz w:val="24"/>
                <w:szCs w:val="24"/>
              </w:rPr>
              <w:t>Как соотносятся научные направления экономика и менеджмент?</w:t>
            </w:r>
            <w:r w:rsidRPr="00D7337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189959D" w14:textId="5F023CE2" w:rsidR="00B80246" w:rsidRPr="00D7337D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3.2. </w:t>
            </w:r>
            <w:r w:rsidRPr="00F41124">
              <w:rPr>
                <w:rFonts w:ascii="Times New Roman" w:hAnsi="Times New Roman"/>
                <w:sz w:val="24"/>
                <w:szCs w:val="24"/>
              </w:rPr>
              <w:t>Очертите возможные пути решения измерительных проблем современного менеджмента</w:t>
            </w:r>
            <w:r w:rsidRPr="00D733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726B6DA" w14:textId="7AB5BC3C" w:rsidR="00B80246" w:rsidRPr="00D7337D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  <w:r w:rsidRPr="00D7337D">
              <w:rPr>
                <w:rFonts w:ascii="Times New Roman" w:hAnsi="Times New Roman"/>
                <w:sz w:val="24"/>
                <w:szCs w:val="24"/>
              </w:rPr>
              <w:t> Раскройте содержание понятия «системные измерения».</w:t>
            </w:r>
          </w:p>
          <w:p w14:paraId="12472E1A" w14:textId="237B41E5" w:rsidR="00B80246" w:rsidRPr="00D7337D" w:rsidRDefault="00B80246" w:rsidP="00912A07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D7337D">
              <w:rPr>
                <w:rFonts w:ascii="Times New Roman" w:hAnsi="Times New Roman"/>
                <w:sz w:val="24"/>
                <w:szCs w:val="24"/>
              </w:rPr>
              <w:t xml:space="preserve">4. Что понимается под объективной и субъективной информацией? </w:t>
            </w:r>
          </w:p>
        </w:tc>
      </w:tr>
      <w:tr w:rsidR="00B80246" w:rsidRPr="00D7337D" w14:paraId="06D979AC" w14:textId="4FC052E4" w:rsidTr="00FF70A3">
        <w:trPr>
          <w:trHeight w:val="140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FB197" w14:textId="39DA959F" w:rsidR="00B80246" w:rsidRPr="00D7337D" w:rsidRDefault="00B80246" w:rsidP="00B80246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7337D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С–3</w:t>
            </w:r>
          </w:p>
          <w:p w14:paraId="2C93AB51" w14:textId="1FE3A585" w:rsidR="00B80246" w:rsidRPr="00D7337D" w:rsidRDefault="00B80246" w:rsidP="00B80246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4E7514">
              <w:rPr>
                <w:rFonts w:ascii="Times New Roman" w:hAnsi="Times New Roman"/>
                <w:sz w:val="24"/>
                <w:szCs w:val="24"/>
              </w:rPr>
              <w:t xml:space="preserve">Способность </w:t>
            </w:r>
            <w:r>
              <w:rPr>
                <w:rFonts w:ascii="Times New Roman" w:hAnsi="Times New Roman"/>
                <w:sz w:val="24"/>
                <w:szCs w:val="24"/>
              </w:rPr>
              <w:t>обосновать структуру организационной системы и спроектировать процессы деятельности для обеспечения ее управляемого целенаправленного функционирования и развития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D6C5AF" w14:textId="77777777" w:rsidR="00B80246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Демонстрирует понимание влияния составляющих организационной системы на ее эмерджентные свойства и составляет формализованное описание состава и структуры системы.</w:t>
            </w:r>
          </w:p>
          <w:p w14:paraId="156AA0E6" w14:textId="77777777" w:rsidR="00B80246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6AB4543" w14:textId="25F1B158" w:rsidR="00B80246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42D40A1" w14:textId="77777777" w:rsidR="00BF06CA" w:rsidRDefault="00BF06CA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38CED89" w14:textId="77777777" w:rsidR="00B80246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0818493" w14:textId="77777777" w:rsidR="00B80246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2. Формирует на основе системной парадигмы требования к составу и структуре организационной системы с учетом специфики объекта управления, окружающей среды и решаемых задач.</w:t>
            </w:r>
          </w:p>
          <w:p w14:paraId="73C7D324" w14:textId="77777777" w:rsidR="00B80246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3FC00D1" w14:textId="77777777" w:rsidR="00B80246" w:rsidRDefault="00B80246" w:rsidP="00B802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B82BC5" w14:textId="77777777" w:rsidR="00B80246" w:rsidRDefault="00B80246" w:rsidP="00B802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6FA9DC4" w14:textId="40D0F5F9" w:rsidR="00B80246" w:rsidRDefault="00B80246" w:rsidP="00B802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2B7917AB" w14:textId="6322975B" w:rsidR="00B80246" w:rsidRDefault="00B80246" w:rsidP="00B802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1156A41" w14:textId="77777777" w:rsidR="00B80246" w:rsidRDefault="00B80246" w:rsidP="00B802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7BA5D80D" w14:textId="77777777" w:rsidR="00B80246" w:rsidRDefault="00B80246" w:rsidP="00B8024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3FC701" w14:textId="1783366E" w:rsidR="00B80246" w:rsidRPr="00D7337D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Демонстрирует владение моделями, методами и инструментами визуализации и анализа процессов деятельности организационной системы.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46C6" w14:textId="77777777" w:rsidR="00B80246" w:rsidRPr="00CC114B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114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Знать:</w:t>
            </w:r>
          </w:p>
          <w:p w14:paraId="47F000F5" w14:textId="77777777" w:rsidR="00B80246" w:rsidRPr="00CC114B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114B">
              <w:rPr>
                <w:rFonts w:ascii="Times New Roman" w:hAnsi="Times New Roman"/>
                <w:sz w:val="24"/>
                <w:szCs w:val="24"/>
              </w:rPr>
              <w:t xml:space="preserve">- основные </w:t>
            </w:r>
            <w:r>
              <w:rPr>
                <w:rFonts w:ascii="Times New Roman" w:hAnsi="Times New Roman"/>
                <w:sz w:val="24"/>
                <w:szCs w:val="24"/>
              </w:rPr>
              <w:t>социально-экономические показателя деятельности организации</w:t>
            </w:r>
            <w:r w:rsidRPr="00CC114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D61878D" w14:textId="77777777" w:rsidR="00B80246" w:rsidRPr="00CC114B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114B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019A102E" w14:textId="77777777" w:rsidR="00B8024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114B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выявлять взаимозависимость между социально-экономическими показателями;</w:t>
            </w:r>
          </w:p>
          <w:p w14:paraId="0E6B7407" w14:textId="77777777" w:rsidR="00B80246" w:rsidRPr="00CC114B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представлять в формализованном виде </w:t>
            </w:r>
            <w:r w:rsidRPr="00CC114B">
              <w:rPr>
                <w:rFonts w:ascii="Times New Roman" w:hAnsi="Times New Roman"/>
                <w:sz w:val="24"/>
                <w:szCs w:val="24"/>
              </w:rPr>
              <w:t xml:space="preserve">основные </w:t>
            </w:r>
            <w:r>
              <w:rPr>
                <w:rFonts w:ascii="Times New Roman" w:hAnsi="Times New Roman"/>
                <w:sz w:val="24"/>
                <w:szCs w:val="24"/>
              </w:rPr>
              <w:t>социально-экономические показателя и проводить их декомпозицию.</w:t>
            </w:r>
          </w:p>
          <w:p w14:paraId="18DD0513" w14:textId="097FA2AF" w:rsidR="00B8024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090C09C" w14:textId="77777777" w:rsidR="00B80246" w:rsidRPr="00CC114B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B486A9F" w14:textId="01541E97" w:rsidR="00B8024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1326346A" w14:textId="77777777" w:rsidR="00093D76" w:rsidRDefault="00093D7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14:paraId="39B7BBAF" w14:textId="2FEEE809" w:rsidR="00B80246" w:rsidRPr="00CC114B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114B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 xml:space="preserve">Знать: </w:t>
            </w:r>
          </w:p>
          <w:p w14:paraId="1AD5264E" w14:textId="77777777" w:rsidR="00B80246" w:rsidRPr="00F4784A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F4784A">
              <w:rPr>
                <w:rFonts w:ascii="Times New Roman" w:hAnsi="Times New Roman"/>
                <w:sz w:val="24"/>
                <w:szCs w:val="24"/>
              </w:rPr>
              <w:t>- способы постановки и определения целей и задач подразделений в соответствии со стратегическими целями организации.</w:t>
            </w:r>
          </w:p>
          <w:p w14:paraId="0DA45827" w14:textId="77777777" w:rsidR="00B80246" w:rsidRPr="00CC114B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CC114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Уметь: </w:t>
            </w:r>
          </w:p>
          <w:p w14:paraId="74D69A1F" w14:textId="77777777" w:rsidR="00B80246" w:rsidRPr="00CC114B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114B">
              <w:rPr>
                <w:rFonts w:ascii="Times New Roman" w:hAnsi="Times New Roman"/>
                <w:sz w:val="24"/>
                <w:szCs w:val="24"/>
              </w:rPr>
              <w:t>- обосновать цель системы и провести функциональную декомпозицию;</w:t>
            </w:r>
          </w:p>
          <w:p w14:paraId="67E37BD0" w14:textId="77777777" w:rsidR="00B8024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CC114B">
              <w:rPr>
                <w:rFonts w:ascii="Times New Roman" w:hAnsi="Times New Roman"/>
                <w:sz w:val="24"/>
                <w:szCs w:val="24"/>
              </w:rPr>
              <w:t>- выявить «объект», требующий улучшения, и конкретизировать область поиска решения в соответствии с системной парадигмой.</w:t>
            </w:r>
          </w:p>
          <w:p w14:paraId="4FA97265" w14:textId="0F86A325" w:rsidR="00B8024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B2D6EBA" w14:textId="77777777" w:rsidR="00093D76" w:rsidRDefault="00093D7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E6C7DCB" w14:textId="77777777" w:rsidR="00B8024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4E360919" w14:textId="1EACE355" w:rsidR="00B80246" w:rsidRPr="007D382E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382E">
              <w:rPr>
                <w:rFonts w:ascii="Times New Roman" w:hAnsi="Times New Roman"/>
                <w:b/>
                <w:bCs/>
                <w:sz w:val="24"/>
                <w:szCs w:val="24"/>
              </w:rPr>
              <w:t>Знать:</w:t>
            </w:r>
          </w:p>
          <w:p w14:paraId="0A07D070" w14:textId="77777777" w:rsidR="00B80246" w:rsidRPr="007D382E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382E">
              <w:rPr>
                <w:rFonts w:ascii="Times New Roman" w:hAnsi="Times New Roman"/>
                <w:sz w:val="24"/>
                <w:szCs w:val="24"/>
              </w:rPr>
              <w:t>- методы формализации деятельности социально-экономических систем;</w:t>
            </w:r>
          </w:p>
          <w:p w14:paraId="68D40FAF" w14:textId="77777777" w:rsidR="00B80246" w:rsidRPr="007D382E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D382E">
              <w:rPr>
                <w:rFonts w:ascii="Times New Roman" w:hAnsi="Times New Roman"/>
                <w:sz w:val="24"/>
                <w:szCs w:val="24"/>
              </w:rPr>
              <w:t>- основные положения теории решения изобретательских задач.</w:t>
            </w:r>
          </w:p>
          <w:p w14:paraId="2A6A92DA" w14:textId="77777777" w:rsidR="00B80246" w:rsidRPr="007D382E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7D382E">
              <w:rPr>
                <w:rFonts w:ascii="Times New Roman" w:hAnsi="Times New Roman"/>
                <w:b/>
                <w:bCs/>
                <w:sz w:val="24"/>
                <w:szCs w:val="24"/>
              </w:rPr>
              <w:t>Уметь:</w:t>
            </w:r>
          </w:p>
          <w:p w14:paraId="2EFEFA6A" w14:textId="55908CB6" w:rsidR="00B80246" w:rsidRPr="00D7337D" w:rsidRDefault="00B80246" w:rsidP="00B80246">
            <w:pPr>
              <w:tabs>
                <w:tab w:val="left" w:pos="540"/>
              </w:tabs>
              <w:spacing w:after="0"/>
              <w:ind w:right="-105"/>
              <w:rPr>
                <w:rFonts w:ascii="Times New Roman" w:hAnsi="Times New Roman"/>
                <w:sz w:val="24"/>
                <w:szCs w:val="24"/>
              </w:rPr>
            </w:pPr>
            <w:r w:rsidRPr="007D382E">
              <w:rPr>
                <w:rFonts w:ascii="Times New Roman" w:hAnsi="Times New Roman"/>
                <w:sz w:val="24"/>
                <w:szCs w:val="24"/>
              </w:rPr>
              <w:t xml:space="preserve">- на базе комплекса моделей системы </w:t>
            </w:r>
            <w:r>
              <w:rPr>
                <w:rFonts w:ascii="Times New Roman" w:hAnsi="Times New Roman"/>
                <w:sz w:val="24"/>
                <w:szCs w:val="24"/>
              </w:rPr>
              <w:t>обосновать</w:t>
            </w:r>
            <w:r w:rsidRPr="007D382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цели и функции системы</w:t>
            </w:r>
            <w:r w:rsidRPr="007D382E">
              <w:rPr>
                <w:rFonts w:ascii="Times New Roman" w:hAnsi="Times New Roman"/>
                <w:sz w:val="24"/>
                <w:szCs w:val="24"/>
              </w:rPr>
              <w:t xml:space="preserve">, визуализировать </w:t>
            </w:r>
            <w:r>
              <w:rPr>
                <w:rFonts w:ascii="Times New Roman" w:hAnsi="Times New Roman"/>
                <w:sz w:val="24"/>
                <w:szCs w:val="24"/>
              </w:rPr>
              <w:t>поведение системы</w:t>
            </w:r>
            <w:r w:rsidRPr="007D382E">
              <w:rPr>
                <w:rFonts w:ascii="Times New Roman" w:hAnsi="Times New Roman"/>
                <w:sz w:val="24"/>
                <w:szCs w:val="24"/>
              </w:rPr>
              <w:t>, дать постановку задачи и обосновать оптимальное решение.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A4756" w14:textId="77777777" w:rsidR="00B80246" w:rsidRPr="004C0B6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C0B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  <w:p w14:paraId="05946C8E" w14:textId="462C6DC7" w:rsidR="00B80246" w:rsidRPr="00D7337D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1.1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7337D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Поясните понятие «ж</w:t>
            </w:r>
            <w:r w:rsidRPr="00F41124">
              <w:rPr>
                <w:rFonts w:ascii="Times New Roman" w:hAnsi="Times New Roman"/>
                <w:sz w:val="24"/>
                <w:szCs w:val="24"/>
              </w:rPr>
              <w:t>изненный цикл социально–экономической системы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Pr="00F41124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/>
                <w:sz w:val="24"/>
                <w:szCs w:val="24"/>
              </w:rPr>
              <w:t>Раскройте содержание э</w:t>
            </w:r>
            <w:r w:rsidRPr="00F41124">
              <w:rPr>
                <w:rFonts w:ascii="Times New Roman" w:hAnsi="Times New Roman"/>
                <w:sz w:val="24"/>
                <w:szCs w:val="24"/>
              </w:rPr>
              <w:t>волюционн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F41124">
              <w:rPr>
                <w:rFonts w:ascii="Times New Roman" w:hAnsi="Times New Roman"/>
                <w:sz w:val="24"/>
                <w:szCs w:val="24"/>
              </w:rPr>
              <w:t xml:space="preserve"> и революционн</w:t>
            </w:r>
            <w:r>
              <w:rPr>
                <w:rFonts w:ascii="Times New Roman" w:hAnsi="Times New Roman"/>
                <w:sz w:val="24"/>
                <w:szCs w:val="24"/>
              </w:rPr>
              <w:t>ого</w:t>
            </w:r>
            <w:r w:rsidRPr="00F41124">
              <w:rPr>
                <w:rFonts w:ascii="Times New Roman" w:hAnsi="Times New Roman"/>
                <w:sz w:val="24"/>
                <w:szCs w:val="24"/>
              </w:rPr>
              <w:t xml:space="preserve"> пут</w:t>
            </w:r>
            <w:r>
              <w:rPr>
                <w:rFonts w:ascii="Times New Roman" w:hAnsi="Times New Roman"/>
                <w:sz w:val="24"/>
                <w:szCs w:val="24"/>
              </w:rPr>
              <w:t>ей</w:t>
            </w:r>
            <w:r w:rsidRPr="00F41124">
              <w:rPr>
                <w:rFonts w:ascii="Times New Roman" w:hAnsi="Times New Roman"/>
                <w:sz w:val="24"/>
                <w:szCs w:val="24"/>
              </w:rPr>
              <w:t xml:space="preserve"> развития социально-экономических систем.</w:t>
            </w:r>
            <w:r w:rsidRPr="00D7337D">
              <w:rPr>
                <w:rFonts w:ascii="Times New Roman" w:hAnsi="Times New Roman"/>
                <w:sz w:val="24"/>
                <w:szCs w:val="24"/>
              </w:rPr>
              <w:t xml:space="preserve"> Приведите примеры.</w:t>
            </w:r>
          </w:p>
          <w:p w14:paraId="666026D0" w14:textId="13375D6C" w:rsidR="00B80246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1.2. </w:t>
            </w:r>
            <w:r>
              <w:rPr>
                <w:rFonts w:ascii="Times New Roman" w:hAnsi="Times New Roman"/>
                <w:sz w:val="24"/>
                <w:szCs w:val="24"/>
              </w:rPr>
              <w:t>Поясните назначение и содержание статических и динамических моделей системы.</w:t>
            </w:r>
          </w:p>
          <w:p w14:paraId="6A6EF9CB" w14:textId="20BA435B" w:rsidR="00B80246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4B6B93A" w14:textId="77777777" w:rsidR="00093D76" w:rsidRDefault="00093D7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237A6AA" w14:textId="77777777" w:rsidR="00B80246" w:rsidRPr="004C0B6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C0B66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  <w:p w14:paraId="5D967AD5" w14:textId="0A466D9D" w:rsidR="00B80246" w:rsidRPr="00D7337D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2.1. </w:t>
            </w:r>
            <w:r>
              <w:rPr>
                <w:rFonts w:ascii="Times New Roman" w:hAnsi="Times New Roman"/>
                <w:sz w:val="24"/>
                <w:szCs w:val="24"/>
              </w:rPr>
              <w:t>Раскройте содержание п</w:t>
            </w:r>
            <w:r w:rsidRPr="007B3F67">
              <w:rPr>
                <w:rFonts w:ascii="Times New Roman" w:hAnsi="Times New Roman"/>
                <w:sz w:val="24"/>
                <w:szCs w:val="24"/>
              </w:rPr>
              <w:t>роблем построения моделей социально-экономических систем</w:t>
            </w:r>
            <w:r w:rsidRPr="00D7337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0588340C" w14:textId="68460F14" w:rsidR="00B80246" w:rsidRPr="00D7337D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D7337D">
              <w:rPr>
                <w:rFonts w:ascii="Times New Roman" w:hAnsi="Times New Roman"/>
                <w:sz w:val="24"/>
                <w:szCs w:val="24"/>
              </w:rPr>
              <w:t>2.2. </w:t>
            </w:r>
            <w:r>
              <w:rPr>
                <w:rFonts w:ascii="Times New Roman" w:hAnsi="Times New Roman"/>
                <w:sz w:val="24"/>
                <w:szCs w:val="24"/>
              </w:rPr>
              <w:t>Постройте дерево целей объекта исследования. Определите место процедуры декомпозиции в системном исследовании</w:t>
            </w:r>
            <w:r w:rsidRPr="00D7337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3B32D578" w14:textId="2A86A3F4" w:rsidR="00B80246" w:rsidRPr="00D7337D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2.3. Поясните ос</w:t>
            </w:r>
            <w:r w:rsidRPr="007B3F67">
              <w:rPr>
                <w:rFonts w:ascii="Times New Roman" w:hAnsi="Times New Roman"/>
                <w:sz w:val="24"/>
                <w:szCs w:val="24"/>
              </w:rPr>
              <w:t>обенности системного решения управленческих задач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 точки зрения </w:t>
            </w:r>
            <w:r w:rsidRPr="007B3F67">
              <w:rPr>
                <w:rFonts w:ascii="Times New Roman" w:hAnsi="Times New Roman"/>
                <w:sz w:val="24"/>
                <w:szCs w:val="24"/>
              </w:rPr>
              <w:t>конфликтност</w:t>
            </w:r>
            <w:r>
              <w:rPr>
                <w:rFonts w:ascii="Times New Roman" w:hAnsi="Times New Roman"/>
                <w:sz w:val="24"/>
                <w:szCs w:val="24"/>
              </w:rPr>
              <w:t>и</w:t>
            </w:r>
            <w:r w:rsidRPr="007B3F67">
              <w:rPr>
                <w:rFonts w:ascii="Times New Roman" w:hAnsi="Times New Roman"/>
                <w:sz w:val="24"/>
                <w:szCs w:val="24"/>
              </w:rPr>
              <w:t xml:space="preserve"> интересов различных сторон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76BA0AC0" w14:textId="58D83696" w:rsidR="00B80246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80C73DC" w14:textId="77777777" w:rsidR="00B80246" w:rsidRPr="004C0B66" w:rsidRDefault="00B80246" w:rsidP="00B80246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C0B66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  <w:p w14:paraId="2B79CBE3" w14:textId="1C854AB2" w:rsidR="00B80246" w:rsidRPr="00D7337D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3858">
              <w:rPr>
                <w:rFonts w:ascii="Times New Roman" w:hAnsi="Times New Roman"/>
                <w:sz w:val="24"/>
                <w:szCs w:val="24"/>
              </w:rPr>
              <w:t>3</w:t>
            </w:r>
            <w:r w:rsidRPr="00D7337D">
              <w:rPr>
                <w:rFonts w:ascii="Times New Roman" w:hAnsi="Times New Roman"/>
                <w:sz w:val="24"/>
                <w:szCs w:val="24"/>
              </w:rPr>
              <w:t xml:space="preserve">.1. Постройте системную модель объекта исследования. </w:t>
            </w:r>
          </w:p>
          <w:p w14:paraId="6C834837" w14:textId="24F60C2C" w:rsidR="00B80246" w:rsidRPr="00D7337D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93858">
              <w:rPr>
                <w:rFonts w:ascii="Times New Roman" w:hAnsi="Times New Roman"/>
                <w:sz w:val="24"/>
                <w:szCs w:val="24"/>
              </w:rPr>
              <w:t>3</w:t>
            </w:r>
            <w:r w:rsidRPr="00D7337D">
              <w:rPr>
                <w:rFonts w:ascii="Times New Roman" w:hAnsi="Times New Roman"/>
                <w:sz w:val="24"/>
                <w:szCs w:val="24"/>
              </w:rPr>
              <w:t>.2. Спрогнозируйте поведение системы на основе построенной модели.</w:t>
            </w:r>
          </w:p>
          <w:p w14:paraId="6F938F09" w14:textId="4405E34D" w:rsidR="00B80246" w:rsidRPr="00D7337D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 Поясните особенности формирования вербальной модели системы, ее место и роль при исследовании системы управления.</w:t>
            </w:r>
          </w:p>
          <w:p w14:paraId="2038DE8E" w14:textId="7A7BBD0C" w:rsidR="00B80246" w:rsidRPr="00D7337D" w:rsidRDefault="00B80246" w:rsidP="00B8024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 Поясните, к</w:t>
            </w:r>
            <w:r w:rsidRPr="00C9350F">
              <w:rPr>
                <w:rFonts w:ascii="Times New Roman" w:hAnsi="Times New Roman"/>
                <w:sz w:val="24"/>
                <w:szCs w:val="24"/>
              </w:rPr>
              <w:t>ак образуется предметная область менеджмента и какие характеристические переменные принимают в этом участие?</w:t>
            </w:r>
          </w:p>
        </w:tc>
      </w:tr>
      <w:tr w:rsidR="00944587" w:rsidRPr="00832A89" w14:paraId="0447144D" w14:textId="77777777" w:rsidTr="00FF70A3">
        <w:trPr>
          <w:trHeight w:val="140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7D696F" w14:textId="668E3821" w:rsidR="00944587" w:rsidRPr="00D7337D" w:rsidRDefault="00944587" w:rsidP="00944587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E749D">
              <w:rPr>
                <w:rFonts w:ascii="Times New Roman" w:eastAsia="Calibri" w:hAnsi="Times New Roman"/>
                <w:b/>
                <w:sz w:val="24"/>
                <w:szCs w:val="24"/>
              </w:rPr>
              <w:lastRenderedPageBreak/>
              <w:t>ПКС-4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FE749D">
              <w:rPr>
                <w:rFonts w:ascii="Times New Roman" w:eastAsia="Calibri" w:hAnsi="Times New Roman"/>
                <w:sz w:val="24"/>
                <w:szCs w:val="24"/>
              </w:rPr>
              <w:t xml:space="preserve">Способность согласовывать интересы сторон, связанных с деятельностью </w:t>
            </w:r>
            <w:r w:rsidRPr="00FE749D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организационной системы, и сформировать эффективные каналы коммуникации между ними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F7AF76" w14:textId="02D581A9" w:rsidR="00944587" w:rsidRDefault="00944587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1. Выявляет конфликты интересов, определяет их природу и возможности урегулирования.</w:t>
            </w:r>
          </w:p>
          <w:p w14:paraId="53DBEBBD" w14:textId="36EF861C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DF89F7D" w14:textId="660B448B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95162EF" w14:textId="224D4DE2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AB18F87" w14:textId="58DBD8E7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51CEBDD" w14:textId="41913DE0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BFF83E0" w14:textId="14732FD9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1FF5AE5" w14:textId="5C4ECC78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6070A28" w14:textId="671D9651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51C8FF1" w14:textId="63CB0DAE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FD8B33C" w14:textId="3760FBA2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EA252FD" w14:textId="54568548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643FF0A" w14:textId="77777777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D130A9F" w14:textId="499BDAFB" w:rsidR="00944587" w:rsidRDefault="00944587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Различает существенные и несущественные характеристики коммуникаций в конкретных ситуациях.</w:t>
            </w:r>
          </w:p>
          <w:p w14:paraId="7B2C996F" w14:textId="790737C0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4F2A77B" w14:textId="0C0FCE5D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56C6D7F" w14:textId="3BB18551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45448A6" w14:textId="5073C213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3E92E78" w14:textId="23A863B9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E06778B" w14:textId="2924BFFA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01E5A14E" w14:textId="6169EBC0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37860A5B" w14:textId="2C481B3A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65495590" w14:textId="496458D1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9B02C29" w14:textId="669AD963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D92A984" w14:textId="5E7E2523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863970B" w14:textId="0FA646FB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8FDD7AF" w14:textId="3D483FDF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17C72C0D" w14:textId="4EF1A0A0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6ABF2EB" w14:textId="2D92DE37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7663AA56" w14:textId="688A9495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27731556" w14:textId="77777777" w:rsidR="00832A89" w:rsidRDefault="00832A89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14:paraId="5242AE0D" w14:textId="0E8B5DEA" w:rsidR="00944587" w:rsidRDefault="00944587" w:rsidP="00832A89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 Определяет состав информации, формы для ее сбора и аккумуляции, а также каналы коммуникации для эффективного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взаимодействия при управлении организационной системой.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40A16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1DF3AD75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sz w:val="24"/>
                <w:szCs w:val="24"/>
              </w:rPr>
              <w:t>- специфику социально-экономических систем;</w:t>
            </w:r>
          </w:p>
          <w:p w14:paraId="28523593" w14:textId="58FD9675" w:rsidR="0094458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типологию, природу и источники управленческих конфликтов.</w:t>
            </w:r>
          </w:p>
          <w:p w14:paraId="1381EBE3" w14:textId="77777777" w:rsidR="00093D76" w:rsidRPr="00B405A7" w:rsidRDefault="00093D76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DE1A99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</w:p>
          <w:p w14:paraId="07AF4364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 xml:space="preserve">- применять современные подходы к выявлению и разрешению управленческих конфликтов. </w:t>
            </w:r>
          </w:p>
          <w:p w14:paraId="69B904B4" w14:textId="00C89AFB" w:rsidR="0094458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AEE3673" w14:textId="0FAB9427" w:rsidR="007628A6" w:rsidRDefault="007628A6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45F47E4" w14:textId="1655BC00" w:rsidR="007628A6" w:rsidRDefault="007628A6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36BD9BD" w14:textId="2B8CD7FE" w:rsidR="007628A6" w:rsidRDefault="007628A6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546E4D1" w14:textId="1BC512F3" w:rsidR="007628A6" w:rsidRDefault="007628A6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274B2C4" w14:textId="01FAF5C7" w:rsidR="007628A6" w:rsidRDefault="007628A6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3B38E6A" w14:textId="77777777" w:rsidR="007628A6" w:rsidRPr="00B405A7" w:rsidRDefault="007628A6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9F66220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7C1F65AD" w14:textId="77777777" w:rsidR="0094458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закономерности поведения групп индивидов различной размерности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;</w:t>
            </w:r>
          </w:p>
          <w:p w14:paraId="5B8C8805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 типологию коммуникативных барьеров, возникающих в процессе совместной деятельности индивидов</w:t>
            </w: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  <w:p w14:paraId="394B107E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0FC4821A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выявлять проблемы коммуникаций в управленческой команде;</w:t>
            </w:r>
          </w:p>
          <w:p w14:paraId="00BFC823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определять пути их разрешения и элиминации.</w:t>
            </w:r>
          </w:p>
          <w:p w14:paraId="586D8C07" w14:textId="08A22901" w:rsidR="0094458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00BBD31" w14:textId="6D65D29F" w:rsidR="00B0735A" w:rsidRDefault="00B0735A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1043FB0E" w14:textId="1B030FDF" w:rsidR="00B0735A" w:rsidRDefault="00B0735A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F8491EF" w14:textId="7BDF794D" w:rsidR="00B0735A" w:rsidRDefault="00B0735A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73D8C5D" w14:textId="1F3E9C56" w:rsidR="00B0735A" w:rsidRDefault="00B0735A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0004CD5" w14:textId="7A430DB9" w:rsidR="00B0735A" w:rsidRDefault="00B0735A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9725D20" w14:textId="77777777" w:rsidR="00093D76" w:rsidRDefault="00093D76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DB49E95" w14:textId="25349492" w:rsidR="00B0735A" w:rsidRDefault="00B0735A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D3461BB" w14:textId="0D9621B9" w:rsidR="00B0735A" w:rsidRDefault="00B0735A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3986124" w14:textId="77777777" w:rsidR="00B0735A" w:rsidRPr="00B405A7" w:rsidRDefault="00B0735A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DA1D3EA" w14:textId="61F94CE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444BA87A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основные постулаты коммуникационной дипломатии;</w:t>
            </w:r>
          </w:p>
          <w:p w14:paraId="258B1C86" w14:textId="77777777" w:rsidR="00944587" w:rsidRPr="00B405A7" w:rsidRDefault="00944587" w:rsidP="00832A89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832A89">
              <w:rPr>
                <w:rFonts w:ascii="Times New Roman" w:hAnsi="Times New Roman"/>
                <w:bCs/>
                <w:sz w:val="24"/>
                <w:szCs w:val="24"/>
              </w:rPr>
              <w:t>- основные понятия и современные принципы работы с научной и деловой информацией</w:t>
            </w:r>
            <w:r w:rsidRPr="00B405A7">
              <w:rPr>
                <w:bCs/>
                <w:sz w:val="23"/>
                <w:szCs w:val="23"/>
              </w:rPr>
              <w:t>.</w:t>
            </w:r>
          </w:p>
          <w:p w14:paraId="64D2101A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Уметь:</w:t>
            </w:r>
          </w:p>
          <w:p w14:paraId="69C0A3F6" w14:textId="77777777" w:rsidR="00944587" w:rsidRPr="00B405A7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применять методы исследования поведения групп индивидов;</w:t>
            </w:r>
          </w:p>
          <w:p w14:paraId="631C03AF" w14:textId="1E5F1180" w:rsidR="00944587" w:rsidRPr="00CC114B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405A7">
              <w:rPr>
                <w:rFonts w:ascii="Times New Roman" w:hAnsi="Times New Roman"/>
                <w:bCs/>
                <w:sz w:val="24"/>
                <w:szCs w:val="24"/>
              </w:rPr>
              <w:t>- применять методы сбора, анализа и концептуализации количественных и качественных данных и информации.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D7CE9" w14:textId="77777777" w:rsidR="00944587" w:rsidRPr="00832A89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2A89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  <w:p w14:paraId="13D65086" w14:textId="5A90B6A1" w:rsidR="00944587" w:rsidRPr="007628A6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8A6">
              <w:rPr>
                <w:rFonts w:ascii="Times New Roman" w:hAnsi="Times New Roman"/>
                <w:bCs/>
                <w:sz w:val="24"/>
                <w:szCs w:val="24"/>
              </w:rPr>
              <w:t xml:space="preserve">1.1. Как стратифицирована ролевая модель менеджмента и в чём заключается специфика управленческой </w:t>
            </w:r>
            <w:r w:rsidRPr="007628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деятельности на каждой её страте?</w:t>
            </w:r>
          </w:p>
          <w:p w14:paraId="47C210B0" w14:textId="13D7ABEC" w:rsidR="00944587" w:rsidRPr="007628A6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8A6">
              <w:rPr>
                <w:rFonts w:ascii="Times New Roman" w:hAnsi="Times New Roman"/>
                <w:bCs/>
                <w:sz w:val="24"/>
                <w:szCs w:val="24"/>
              </w:rPr>
              <w:t>1.2. Отразите закономерности возникновения конфликтных ситуаций между представителями различных стилей руководства, имеющих место в предметной области менеджмента.</w:t>
            </w:r>
          </w:p>
          <w:p w14:paraId="0EC40E02" w14:textId="77777777" w:rsidR="00944587" w:rsidRPr="007628A6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576AD98A" w14:textId="77777777" w:rsidR="00944587" w:rsidRPr="00832A89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2A89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  <w:p w14:paraId="212420A0" w14:textId="0ADD5464" w:rsidR="00944587" w:rsidRPr="007628A6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8A6">
              <w:rPr>
                <w:rFonts w:ascii="Times New Roman" w:hAnsi="Times New Roman"/>
                <w:bCs/>
                <w:sz w:val="24"/>
                <w:szCs w:val="24"/>
              </w:rPr>
              <w:t>2.1. Раскройте особенности коммуникаций с представителями различных стилей управления и сформулируйте рекомендации (правила), сулящие им максимальную результативность.</w:t>
            </w:r>
          </w:p>
          <w:p w14:paraId="67FB3C32" w14:textId="11FFD119" w:rsidR="00FB5BC2" w:rsidRPr="007628A6" w:rsidRDefault="00FB5BC2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8A6">
              <w:rPr>
                <w:rFonts w:ascii="Times New Roman" w:hAnsi="Times New Roman"/>
                <w:bCs/>
                <w:sz w:val="24"/>
                <w:szCs w:val="24"/>
              </w:rPr>
              <w:t>2.2. Какое место в поведенческом менеджменте отводится естественной человеческой склонности к стадному поведению?</w:t>
            </w:r>
          </w:p>
          <w:p w14:paraId="0CF80958" w14:textId="6D9D2BDE" w:rsidR="00944587" w:rsidRPr="007628A6" w:rsidRDefault="003F3FFD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8A6">
              <w:rPr>
                <w:rFonts w:ascii="Times New Roman" w:hAnsi="Times New Roman"/>
                <w:bCs/>
                <w:sz w:val="24"/>
                <w:szCs w:val="24"/>
              </w:rPr>
              <w:t>2.3. Что представляет собой ментальные модели человека и как они формализуются в его сознании?</w:t>
            </w:r>
          </w:p>
          <w:p w14:paraId="09F9D962" w14:textId="77777777" w:rsidR="00944587" w:rsidRPr="007628A6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F54C8EF" w14:textId="77777777" w:rsidR="00944587" w:rsidRPr="00832A89" w:rsidRDefault="00944587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832A89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  <w:p w14:paraId="2F67D822" w14:textId="7E2BABFD" w:rsidR="003F3FFD" w:rsidRPr="007628A6" w:rsidRDefault="003F3FFD" w:rsidP="007628A6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7628A6">
              <w:rPr>
                <w:rFonts w:ascii="Times New Roman" w:hAnsi="Times New Roman"/>
                <w:bCs/>
                <w:sz w:val="24"/>
                <w:szCs w:val="24"/>
              </w:rPr>
              <w:t>3.1. Чем можно объяснить нечестное поведение некоторых представителей управленческого сообщества?</w:t>
            </w:r>
          </w:p>
          <w:p w14:paraId="4399398E" w14:textId="77777777" w:rsidR="005F1FA4" w:rsidRDefault="00B0735A" w:rsidP="00B0735A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3.2. </w:t>
            </w:r>
            <w:r w:rsidR="005F1FA4" w:rsidRPr="007628A6">
              <w:rPr>
                <w:rFonts w:ascii="Times New Roman" w:hAnsi="Times New Roman"/>
                <w:bCs/>
                <w:sz w:val="24"/>
                <w:szCs w:val="24"/>
              </w:rPr>
              <w:t>Что представляют собой эмоционально-</w:t>
            </w:r>
            <w:r w:rsidR="005F1FA4" w:rsidRPr="007628A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психологические каналы коммуникации членов управленческой команды и какую роль они играют в процессах выработки, принятия и реализации управленческих решений?</w:t>
            </w:r>
          </w:p>
          <w:p w14:paraId="44C63E0B" w14:textId="3C7FFE8E" w:rsidR="00832A89" w:rsidRPr="007628A6" w:rsidRDefault="00832A89" w:rsidP="00E5711C">
            <w:pPr>
              <w:widowControl w:val="0"/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3.3. Какие основные виды </w:t>
            </w:r>
            <w:r w:rsidRPr="00832A89">
              <w:rPr>
                <w:rFonts w:ascii="Times New Roman" w:hAnsi="Times New Roman"/>
                <w:bCs/>
                <w:sz w:val="24"/>
                <w:szCs w:val="24"/>
              </w:rPr>
              <w:t>моделей используются в исследовании проблем управления и поддержке процесса принятия управленческих решений?</w:t>
            </w:r>
          </w:p>
        </w:tc>
      </w:tr>
      <w:tr w:rsidR="00944587" w:rsidRPr="00D7337D" w14:paraId="08A4D4A4" w14:textId="77777777" w:rsidTr="00FF70A3">
        <w:trPr>
          <w:trHeight w:val="1408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37052" w14:textId="318EBE03" w:rsidR="00944587" w:rsidRPr="00D7337D" w:rsidRDefault="00944587" w:rsidP="00944587">
            <w:pPr>
              <w:tabs>
                <w:tab w:val="left" w:pos="540"/>
              </w:tabs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ПКС-5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Способность выстраивать и осуществлять процессы управленческого цикла в деятельности социально-экономических систем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BBA6D" w14:textId="0A03B917" w:rsidR="00944587" w:rsidRDefault="00944587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 Организует процесс бюджетирования деятельности и анализа исполнения бюджетов в соответствии с принципами системного подхода к управлению организационными системами.</w:t>
            </w:r>
          </w:p>
          <w:p w14:paraId="4BE06E76" w14:textId="7BFA8D2A" w:rsidR="004715DE" w:rsidRDefault="004715DE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6067E77" w14:textId="522E7EF6" w:rsidR="004715DE" w:rsidRDefault="004715DE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5CC97423" w14:textId="37795B93" w:rsidR="004715DE" w:rsidRDefault="004715DE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5BAEFB8" w14:textId="2F8B2D1A" w:rsidR="004715DE" w:rsidRDefault="004715DE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94E0E53" w14:textId="77777777" w:rsidR="004715DE" w:rsidRDefault="004715DE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24BB11B" w14:textId="12882B65" w:rsidR="00944587" w:rsidRDefault="00944587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 Обеспечивает сбор, обработку и аккумуляцию данных о деятельности организационной системы для реализации принципов системного управления.</w:t>
            </w:r>
          </w:p>
          <w:p w14:paraId="0CF57FBC" w14:textId="4132120F" w:rsidR="004715DE" w:rsidRDefault="004715DE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38EB9D38" w14:textId="41FB4A08" w:rsidR="004715DE" w:rsidRDefault="004715DE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053E2D4" w14:textId="0D31DBA0" w:rsidR="004715DE" w:rsidRDefault="004715DE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CC33F39" w14:textId="795D4D16" w:rsidR="004715DE" w:rsidRDefault="004715DE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B634DF7" w14:textId="77777777" w:rsidR="004715DE" w:rsidRDefault="004715DE" w:rsidP="004715DE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1888B5A9" w14:textId="2CD6138E" w:rsidR="00944587" w:rsidRDefault="00944587" w:rsidP="004715D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 Корректно применяет методы и модели принятия решений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20244" w14:textId="77777777" w:rsidR="007628A6" w:rsidRPr="00574642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Знать:</w:t>
            </w:r>
          </w:p>
          <w:p w14:paraId="20CDB2C9" w14:textId="77777777" w:rsidR="007628A6" w:rsidRPr="00574642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t xml:space="preserve">- </w:t>
            </w: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>основные положения управления в соответствии с системной парадигмой;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>- основные социально-экономические показатели, их отражение и обеспечение в российском законодательстве.</w:t>
            </w:r>
          </w:p>
          <w:p w14:paraId="0E5098D2" w14:textId="77777777" w:rsidR="007628A6" w:rsidRPr="00574642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</w:p>
          <w:p w14:paraId="450374EC" w14:textId="77777777" w:rsidR="007628A6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>- анализировать исходные данные, необходимые для расчета экономических и социально-экономических показателей функционирования организации.</w:t>
            </w:r>
          </w:p>
          <w:p w14:paraId="30A96A43" w14:textId="46C46A0A" w:rsidR="007628A6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24DD6B" w14:textId="394F3F44" w:rsidR="004715DE" w:rsidRDefault="004715DE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03AF509" w14:textId="77777777" w:rsidR="004715DE" w:rsidRPr="00574642" w:rsidRDefault="004715DE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E5E4EB9" w14:textId="77777777" w:rsidR="007628A6" w:rsidRPr="00574642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32FF0CDD" w14:textId="77777777" w:rsidR="007628A6" w:rsidRPr="00574642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>- методы работы со значительным массивом информации, оценивая её полноту и достоверность, восполняя и синтезируя недостающую информацию;</w:t>
            </w:r>
          </w:p>
          <w:p w14:paraId="7D9D4549" w14:textId="77777777" w:rsidR="007628A6" w:rsidRPr="00574642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>- основные подходы поиска решений профессиональных задач.</w:t>
            </w:r>
          </w:p>
          <w:p w14:paraId="1577FAE8" w14:textId="77777777" w:rsidR="007628A6" w:rsidRPr="00574642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</w:p>
          <w:p w14:paraId="36E153A6" w14:textId="77777777" w:rsidR="007628A6" w:rsidRPr="00574642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t xml:space="preserve">- строить формализованные системные модели процессов и </w:t>
            </w:r>
            <w:r w:rsidRPr="00574642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явлений в профессиональной деятельности. </w:t>
            </w:r>
          </w:p>
          <w:p w14:paraId="7D52D813" w14:textId="77777777" w:rsidR="007628A6" w:rsidRPr="00574642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6E3849C2" w14:textId="77777777" w:rsidR="007628A6" w:rsidRPr="00574642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574642">
              <w:rPr>
                <w:rFonts w:ascii="Times New Roman" w:hAnsi="Times New Roman"/>
                <w:b/>
                <w:sz w:val="24"/>
                <w:szCs w:val="24"/>
              </w:rPr>
              <w:t>Знать:</w:t>
            </w:r>
          </w:p>
          <w:p w14:paraId="0072973C" w14:textId="77777777" w:rsidR="007628A6" w:rsidRPr="00574642" w:rsidRDefault="007628A6" w:rsidP="004715DE">
            <w:pPr>
              <w:pStyle w:val="Default"/>
              <w:spacing w:line="276" w:lineRule="auto"/>
              <w:rPr>
                <w:color w:val="auto"/>
              </w:rPr>
            </w:pPr>
            <w:r w:rsidRPr="00574642">
              <w:rPr>
                <w:color w:val="auto"/>
              </w:rPr>
              <w:t xml:space="preserve">- современные научные принципы и методы исследования организации на всех этапах ее жизненного цикла. </w:t>
            </w:r>
          </w:p>
          <w:p w14:paraId="472080BC" w14:textId="77777777" w:rsidR="007628A6" w:rsidRPr="00574642" w:rsidRDefault="007628A6" w:rsidP="004715DE">
            <w:pPr>
              <w:pStyle w:val="Default"/>
              <w:widowControl w:val="0"/>
              <w:spacing w:line="276" w:lineRule="auto"/>
              <w:rPr>
                <w:b/>
                <w:bCs/>
                <w:color w:val="auto"/>
              </w:rPr>
            </w:pPr>
            <w:r w:rsidRPr="00574642">
              <w:rPr>
                <w:b/>
                <w:bCs/>
                <w:color w:val="auto"/>
              </w:rPr>
              <w:t>Уметь:</w:t>
            </w:r>
          </w:p>
          <w:p w14:paraId="44F77F05" w14:textId="77777777" w:rsidR="007628A6" w:rsidRPr="00574642" w:rsidRDefault="007628A6" w:rsidP="004715DE">
            <w:pPr>
              <w:pStyle w:val="Default"/>
              <w:widowControl w:val="0"/>
              <w:spacing w:line="276" w:lineRule="auto"/>
              <w:rPr>
                <w:color w:val="auto"/>
              </w:rPr>
            </w:pPr>
            <w:r w:rsidRPr="00574642">
              <w:rPr>
                <w:b/>
                <w:bCs/>
                <w:color w:val="auto"/>
              </w:rPr>
              <w:t xml:space="preserve">- </w:t>
            </w:r>
            <w:r w:rsidRPr="00574642">
              <w:rPr>
                <w:color w:val="auto"/>
              </w:rPr>
              <w:t xml:space="preserve">применять методы выявления, конфигурирования и мониторинга социально-экономических проблем и процессов; </w:t>
            </w:r>
          </w:p>
          <w:p w14:paraId="4FADCCE4" w14:textId="65D0B622" w:rsidR="00944587" w:rsidRPr="004715DE" w:rsidRDefault="007628A6" w:rsidP="004715DE">
            <w:pPr>
              <w:pStyle w:val="Default"/>
              <w:widowControl w:val="0"/>
              <w:spacing w:line="276" w:lineRule="auto"/>
            </w:pPr>
            <w:r w:rsidRPr="004715DE">
              <w:rPr>
                <w:color w:val="auto"/>
              </w:rPr>
              <w:t>- применять методы экспертной оценки реальных управленческих ситуаций.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A801" w14:textId="77777777" w:rsidR="00944587" w:rsidRPr="004715DE" w:rsidRDefault="00944587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5DE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Задания</w:t>
            </w:r>
          </w:p>
          <w:p w14:paraId="6F3B6A92" w14:textId="1915103B" w:rsidR="00944587" w:rsidRPr="004715DE" w:rsidRDefault="004715DE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1.1. </w:t>
            </w:r>
            <w:r w:rsidR="005F1FA4" w:rsidRPr="004715DE">
              <w:rPr>
                <w:rFonts w:ascii="Times New Roman" w:hAnsi="Times New Roman"/>
                <w:bCs/>
                <w:sz w:val="24"/>
                <w:szCs w:val="24"/>
              </w:rPr>
              <w:t>Чем объясняется доминирование механистических бюрократий в современной экономике?</w:t>
            </w:r>
          </w:p>
          <w:p w14:paraId="73936460" w14:textId="0D2A65E8" w:rsidR="00944587" w:rsidRPr="004715DE" w:rsidRDefault="004715DE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1.2. </w:t>
            </w:r>
            <w:r w:rsidR="005F1FA4" w:rsidRPr="004715DE">
              <w:rPr>
                <w:rFonts w:ascii="Times New Roman" w:hAnsi="Times New Roman"/>
                <w:bCs/>
                <w:sz w:val="24"/>
                <w:szCs w:val="24"/>
              </w:rPr>
              <w:t>Как вы оцениваете соотношение инженерии и искусства в современном менеджменте и как будет оно меняться в обозримой перспективе?</w:t>
            </w:r>
          </w:p>
          <w:p w14:paraId="033F05B8" w14:textId="263C4094" w:rsidR="007628A6" w:rsidRPr="004715DE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5DE">
              <w:rPr>
                <w:rFonts w:ascii="Times New Roman" w:hAnsi="Times New Roman"/>
                <w:bCs/>
                <w:sz w:val="24"/>
                <w:szCs w:val="24"/>
              </w:rPr>
              <w:t>1.3. Какую роль играет в настоящее время математическое моделирование в экономике?</w:t>
            </w:r>
          </w:p>
          <w:p w14:paraId="6F88661E" w14:textId="77777777" w:rsidR="00944587" w:rsidRPr="004715DE" w:rsidRDefault="00944587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8459EA0" w14:textId="7C79FA51" w:rsidR="00944587" w:rsidRPr="004715DE" w:rsidRDefault="00944587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5DE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  <w:p w14:paraId="6E850283" w14:textId="605D02B4" w:rsidR="00944587" w:rsidRPr="004715DE" w:rsidRDefault="004715DE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2.1. </w:t>
            </w:r>
            <w:r w:rsidR="005F1FA4" w:rsidRPr="004715DE">
              <w:rPr>
                <w:rFonts w:ascii="Times New Roman" w:hAnsi="Times New Roman"/>
                <w:bCs/>
                <w:sz w:val="24"/>
                <w:szCs w:val="24"/>
              </w:rPr>
              <w:t>Какие сложности сопровождают оценку результативности и эффективности менеджмента?</w:t>
            </w:r>
          </w:p>
          <w:p w14:paraId="1DCE1CCB" w14:textId="5BE94572" w:rsidR="00944587" w:rsidRPr="004715DE" w:rsidRDefault="004715DE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2.2. </w:t>
            </w:r>
            <w:r w:rsidR="005F1FA4" w:rsidRPr="004715DE">
              <w:rPr>
                <w:rFonts w:ascii="Times New Roman" w:hAnsi="Times New Roman"/>
                <w:bCs/>
                <w:sz w:val="24"/>
                <w:szCs w:val="24"/>
              </w:rPr>
              <w:t>Что выступает первопричиной управленческих ошибок и как обеспечить сокращение их числа?</w:t>
            </w:r>
          </w:p>
          <w:p w14:paraId="241D74E9" w14:textId="60D7323C" w:rsidR="00944587" w:rsidRDefault="00944587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AF0B14" w14:textId="6848CB97" w:rsidR="004715DE" w:rsidRDefault="004715DE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4BB74B14" w14:textId="51C81555" w:rsidR="004715DE" w:rsidRDefault="004715DE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3E73A45" w14:textId="58B31B1E" w:rsidR="004715DE" w:rsidRDefault="004715DE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6A24349F" w14:textId="77777777" w:rsidR="004715DE" w:rsidRPr="004715DE" w:rsidRDefault="004715DE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D68EA74" w14:textId="1F65223D" w:rsidR="00944587" w:rsidRPr="004715DE" w:rsidRDefault="00944587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4715DE">
              <w:rPr>
                <w:rFonts w:ascii="Times New Roman" w:hAnsi="Times New Roman"/>
                <w:b/>
                <w:sz w:val="24"/>
                <w:szCs w:val="24"/>
              </w:rPr>
              <w:t>Задания</w:t>
            </w:r>
          </w:p>
          <w:p w14:paraId="511D3D90" w14:textId="26D4FF4E" w:rsidR="005F1FA4" w:rsidRPr="004715DE" w:rsidRDefault="005F1FA4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5DE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  <w:r w:rsidR="007628A6" w:rsidRPr="004715DE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4715DE">
              <w:rPr>
                <w:rFonts w:ascii="Times New Roman" w:hAnsi="Times New Roman"/>
                <w:bCs/>
                <w:sz w:val="24"/>
                <w:szCs w:val="24"/>
              </w:rPr>
              <w:t>. В каком соотношении находятся внутренняя среда и стратегия развития компании и с чего необходимо начинать коренные преобразования?</w:t>
            </w:r>
          </w:p>
          <w:p w14:paraId="599A1F04" w14:textId="1F1A15D6" w:rsidR="00944587" w:rsidRPr="004715DE" w:rsidRDefault="007628A6" w:rsidP="004715DE">
            <w:pPr>
              <w:tabs>
                <w:tab w:val="left" w:pos="540"/>
              </w:tabs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4715DE">
              <w:rPr>
                <w:rFonts w:ascii="Times New Roman" w:hAnsi="Times New Roman"/>
                <w:bCs/>
                <w:sz w:val="24"/>
                <w:szCs w:val="24"/>
              </w:rPr>
              <w:t>3.2.</w:t>
            </w:r>
            <w:r w:rsidR="005F1FA4" w:rsidRPr="004715DE">
              <w:rPr>
                <w:rFonts w:ascii="Times New Roman" w:hAnsi="Times New Roman"/>
                <w:bCs/>
                <w:sz w:val="24"/>
                <w:szCs w:val="24"/>
              </w:rPr>
              <w:t>B каких сферах экономической науки, с вашей точки зрения, будет наиболее эффективным применение математического эксперимента? Способен ли последний в этих областях заместить собой натурный (предметный) экономический эксперимент?</w:t>
            </w:r>
          </w:p>
        </w:tc>
      </w:tr>
    </w:tbl>
    <w:p w14:paraId="270079A6" w14:textId="77777777" w:rsidR="006108A5" w:rsidRDefault="006108A5" w:rsidP="00093D76">
      <w:pPr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4945F208" w14:textId="6A151CF5" w:rsidR="00F37B76" w:rsidRPr="006645AF" w:rsidRDefault="00F37B76" w:rsidP="00093D76">
      <w:pPr>
        <w:spacing w:after="6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6645AF">
        <w:rPr>
          <w:rFonts w:ascii="Times New Roman" w:hAnsi="Times New Roman"/>
          <w:b/>
          <w:sz w:val="28"/>
          <w:szCs w:val="28"/>
        </w:rPr>
        <w:t xml:space="preserve">Примерный перечень </w:t>
      </w:r>
      <w:r w:rsidR="00F954F0">
        <w:rPr>
          <w:rFonts w:ascii="Times New Roman" w:hAnsi="Times New Roman"/>
          <w:b/>
          <w:sz w:val="28"/>
          <w:szCs w:val="28"/>
        </w:rPr>
        <w:t xml:space="preserve">теоретических </w:t>
      </w:r>
      <w:r w:rsidRPr="006645AF">
        <w:rPr>
          <w:rFonts w:ascii="Times New Roman" w:hAnsi="Times New Roman"/>
          <w:b/>
          <w:sz w:val="28"/>
          <w:szCs w:val="28"/>
        </w:rPr>
        <w:t>вопросов к</w:t>
      </w:r>
      <w:r w:rsidR="007E66F7">
        <w:rPr>
          <w:rFonts w:ascii="Times New Roman" w:hAnsi="Times New Roman"/>
          <w:b/>
          <w:sz w:val="28"/>
          <w:szCs w:val="28"/>
        </w:rPr>
        <w:t xml:space="preserve"> кандидатскому</w:t>
      </w:r>
      <w:r w:rsidRPr="006645AF">
        <w:rPr>
          <w:rFonts w:ascii="Times New Roman" w:hAnsi="Times New Roman"/>
          <w:b/>
          <w:sz w:val="28"/>
          <w:szCs w:val="28"/>
        </w:rPr>
        <w:t xml:space="preserve"> </w:t>
      </w:r>
      <w:r w:rsidR="00BC36CC">
        <w:rPr>
          <w:rFonts w:ascii="Times New Roman" w:hAnsi="Times New Roman"/>
          <w:b/>
          <w:sz w:val="28"/>
          <w:szCs w:val="28"/>
        </w:rPr>
        <w:t>экзамену</w:t>
      </w:r>
    </w:p>
    <w:p w14:paraId="467E9EA5" w14:textId="53FFA6AC" w:rsidR="002A1FEB" w:rsidRDefault="002A1FEB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bookmarkStart w:id="24" w:name="_Hlk106203449"/>
      <w:r w:rsidRPr="002A1FEB">
        <w:rPr>
          <w:rFonts w:eastAsia="Times New Roman"/>
          <w:sz w:val="28"/>
          <w:szCs w:val="28"/>
          <w:lang w:val="ru-RU"/>
        </w:rPr>
        <w:t>Приведите определение менеджмента и дайте ему содержательную интерпретацию.</w:t>
      </w:r>
    </w:p>
    <w:p w14:paraId="11A9F90B" w14:textId="65AD7924" w:rsidR="002A1FEB" w:rsidRDefault="002A1FEB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2A1FEB">
        <w:rPr>
          <w:rFonts w:eastAsia="Times New Roman"/>
          <w:sz w:val="28"/>
          <w:szCs w:val="28"/>
          <w:lang w:val="ru-RU"/>
        </w:rPr>
        <w:t>Дайте содержательную характеристику управленческим понятиям «предмет управления», «субъект управления», «орган управления», «объект управления», «система управления», «предметная область управления» и увяжите их в единый системный сюжет.</w:t>
      </w:r>
    </w:p>
    <w:p w14:paraId="4B0D3CE8" w14:textId="0C10B840" w:rsidR="00A13B9D" w:rsidRPr="00A13B9D" w:rsidRDefault="00A13B9D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A13B9D">
        <w:rPr>
          <w:rFonts w:eastAsia="Times New Roman"/>
          <w:sz w:val="28"/>
          <w:szCs w:val="28"/>
          <w:lang w:val="ru-RU"/>
        </w:rPr>
        <w:t>Как эволюционировало организационное управление за годы становления и развития промышленного производства?</w:t>
      </w:r>
    </w:p>
    <w:p w14:paraId="7F4AA8A8" w14:textId="6BE4D517" w:rsidR="002A1FEB" w:rsidRDefault="002A1FEB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2A1FEB">
        <w:rPr>
          <w:rFonts w:eastAsia="Times New Roman"/>
          <w:sz w:val="28"/>
          <w:szCs w:val="28"/>
          <w:lang w:val="ru-RU"/>
        </w:rPr>
        <w:t>Приведите примеры стилей организационного управления известных вам менеджеров и управленческих команд.</w:t>
      </w:r>
    </w:p>
    <w:p w14:paraId="44CFB908" w14:textId="6754FA3E" w:rsidR="002A1FEB" w:rsidRDefault="002A1FEB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2A1FEB">
        <w:rPr>
          <w:rFonts w:eastAsia="Times New Roman"/>
          <w:sz w:val="28"/>
          <w:szCs w:val="28"/>
          <w:lang w:val="ru-RU"/>
        </w:rPr>
        <w:t xml:space="preserve">Перечислите типовые конфигурации организационной структуры </w:t>
      </w:r>
      <w:r w:rsidRPr="002A1FEB">
        <w:rPr>
          <w:rFonts w:eastAsia="Times New Roman"/>
          <w:sz w:val="28"/>
          <w:szCs w:val="28"/>
          <w:lang w:val="ru-RU"/>
        </w:rPr>
        <w:lastRenderedPageBreak/>
        <w:t>управления хозяйствующих субъектов, отметьте их характерные особенности и увяжите с технологическими укладами.</w:t>
      </w:r>
    </w:p>
    <w:p w14:paraId="66C8D984" w14:textId="5D661D5C" w:rsidR="002A1FEB" w:rsidRDefault="002A1FEB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2A1FEB">
        <w:rPr>
          <w:rFonts w:eastAsia="Times New Roman"/>
          <w:sz w:val="28"/>
          <w:szCs w:val="28"/>
          <w:lang w:val="ru-RU"/>
        </w:rPr>
        <w:t>Для чего нужна модель менеджмента и какие её варианты вам известны?</w:t>
      </w:r>
    </w:p>
    <w:p w14:paraId="51FFBF0A" w14:textId="77777777" w:rsidR="002A1FEB" w:rsidRPr="002A1FEB" w:rsidRDefault="002A1FEB" w:rsidP="002A1FEB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2A1FEB">
        <w:rPr>
          <w:rFonts w:eastAsia="Times New Roman"/>
          <w:sz w:val="28"/>
          <w:szCs w:val="28"/>
          <w:lang w:val="ru-RU"/>
        </w:rPr>
        <w:t>Какие внешние факторы в наибольшей степени влияют на содержание менеджмента?</w:t>
      </w:r>
    </w:p>
    <w:p w14:paraId="31813CAC" w14:textId="310E9522" w:rsidR="002A1FEB" w:rsidRDefault="002A1FEB" w:rsidP="002A1FEB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2A1FEB">
        <w:rPr>
          <w:rFonts w:eastAsia="Times New Roman"/>
          <w:sz w:val="28"/>
          <w:szCs w:val="28"/>
          <w:lang w:val="ru-RU"/>
        </w:rPr>
        <w:t xml:space="preserve">Дайте характеристику отраслевой структуры национальной экономики и </w:t>
      </w:r>
      <w:proofErr w:type="gramStart"/>
      <w:r w:rsidRPr="002A1FEB">
        <w:rPr>
          <w:rFonts w:eastAsia="Times New Roman"/>
          <w:sz w:val="28"/>
          <w:szCs w:val="28"/>
          <w:lang w:val="ru-RU"/>
        </w:rPr>
        <w:t>определите</w:t>
      </w:r>
      <w:proofErr w:type="gramEnd"/>
      <w:r w:rsidRPr="002A1FEB">
        <w:rPr>
          <w:rFonts w:eastAsia="Times New Roman"/>
          <w:sz w:val="28"/>
          <w:szCs w:val="28"/>
          <w:lang w:val="ru-RU"/>
        </w:rPr>
        <w:t xml:space="preserve"> как она влияет на подготовку современных менеджеров.</w:t>
      </w:r>
    </w:p>
    <w:p w14:paraId="1FF6BF3E" w14:textId="77777777" w:rsidR="00934F41" w:rsidRPr="00934F41" w:rsidRDefault="00934F41" w:rsidP="00934F41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934F41">
        <w:rPr>
          <w:rFonts w:eastAsia="Times New Roman"/>
          <w:sz w:val="28"/>
          <w:szCs w:val="28"/>
          <w:lang w:val="ru-RU"/>
        </w:rPr>
        <w:t>Почему возникают конфликты в комплементарной управленческой команде?</w:t>
      </w:r>
    </w:p>
    <w:p w14:paraId="177C03AF" w14:textId="357E95E1" w:rsidR="00934F41" w:rsidRDefault="00934F41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934F41">
        <w:rPr>
          <w:rFonts w:eastAsia="Times New Roman"/>
          <w:sz w:val="28"/>
          <w:szCs w:val="28"/>
          <w:lang w:val="ru-RU"/>
        </w:rPr>
        <w:t>Как образуется поле (предметная область) менеджмента и какие характеристические переменные принимают в этом участие?</w:t>
      </w:r>
    </w:p>
    <w:p w14:paraId="5448961B" w14:textId="00217F05" w:rsidR="00934F41" w:rsidRDefault="00934F41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934F41">
        <w:rPr>
          <w:rFonts w:eastAsia="Times New Roman"/>
          <w:sz w:val="28"/>
          <w:szCs w:val="28"/>
          <w:lang w:val="ru-RU"/>
        </w:rPr>
        <w:t>Перечислите и дайте содержательную интерпретацию эмоциональным императивам менеджмента.</w:t>
      </w:r>
    </w:p>
    <w:p w14:paraId="6ADA0079" w14:textId="77777777" w:rsidR="00934F41" w:rsidRPr="00934F41" w:rsidRDefault="00934F41" w:rsidP="00934F41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934F41">
        <w:rPr>
          <w:rFonts w:eastAsia="Times New Roman"/>
          <w:sz w:val="28"/>
          <w:szCs w:val="28"/>
          <w:lang w:val="ru-RU"/>
        </w:rPr>
        <w:t>Перечислите составляющие эмоционального интеллекта и раскройте содержание каждой из них.</w:t>
      </w:r>
    </w:p>
    <w:p w14:paraId="201295B2" w14:textId="1F82FEB9" w:rsidR="00934F41" w:rsidRDefault="00934F41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934F41">
        <w:rPr>
          <w:rFonts w:eastAsia="Times New Roman"/>
          <w:sz w:val="28"/>
          <w:szCs w:val="28"/>
          <w:lang w:val="ru-RU"/>
        </w:rPr>
        <w:t>Какими качествами должен обладать лидер и как его выделить из общей массы претендентов?</w:t>
      </w:r>
    </w:p>
    <w:p w14:paraId="7F72C184" w14:textId="55F68385" w:rsidR="00934F41" w:rsidRDefault="00934F41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934F41">
        <w:rPr>
          <w:rFonts w:eastAsia="Times New Roman"/>
          <w:sz w:val="28"/>
          <w:szCs w:val="28"/>
          <w:lang w:val="ru-RU"/>
        </w:rPr>
        <w:t>Как диагностировать эмоциональное выгорание и определить необходимость запуска цикла самосовершенствования?</w:t>
      </w:r>
    </w:p>
    <w:p w14:paraId="6D206A64" w14:textId="0F9E7FCF" w:rsidR="00934F41" w:rsidRPr="00934F41" w:rsidRDefault="00934F41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934F41">
        <w:rPr>
          <w:rFonts w:eastAsia="Times New Roman"/>
          <w:sz w:val="28"/>
          <w:szCs w:val="28"/>
          <w:lang w:val="ru-RU" w:eastAsia="ru-RU"/>
        </w:rPr>
        <w:t>Как соотносятся научные направления экономика и менеджмент?</w:t>
      </w:r>
    </w:p>
    <w:p w14:paraId="1B62F792" w14:textId="22C9D2A4" w:rsidR="00F37B76" w:rsidRPr="006645AF" w:rsidRDefault="00A13B9D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A13B9D">
        <w:rPr>
          <w:rFonts w:eastAsia="Times New Roman"/>
          <w:sz w:val="28"/>
          <w:szCs w:val="28"/>
          <w:lang w:val="ru-RU"/>
        </w:rPr>
        <w:t>В чём заключается специфика экономических систем по сравнению с системами других классов и как она сказывается на их управляемости?</w:t>
      </w:r>
    </w:p>
    <w:p w14:paraId="3EC06DA3" w14:textId="77777777" w:rsidR="00F37B76" w:rsidRPr="006645AF" w:rsidRDefault="00F37B76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6645AF">
        <w:rPr>
          <w:rFonts w:eastAsia="Times New Roman"/>
          <w:sz w:val="28"/>
          <w:szCs w:val="28"/>
          <w:lang w:val="ru-RU"/>
        </w:rPr>
        <w:t xml:space="preserve">Основные категории, понятия и определения теории систем: система как философская категория, фундаментальные свойства системы, состав, структура и границы системы, понятия надсистема, подсистема, функционирование и развитие системы. </w:t>
      </w:r>
    </w:p>
    <w:p w14:paraId="773AD8A2" w14:textId="6B658B9E" w:rsidR="00F37B76" w:rsidRDefault="00F37B76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6645AF">
        <w:rPr>
          <w:rFonts w:eastAsia="Times New Roman"/>
          <w:sz w:val="28"/>
          <w:szCs w:val="28"/>
          <w:lang w:val="ru-RU"/>
        </w:rPr>
        <w:t xml:space="preserve">Жизненный цикл </w:t>
      </w:r>
      <w:r w:rsidR="002A1FEB">
        <w:rPr>
          <w:rFonts w:eastAsia="Times New Roman"/>
          <w:sz w:val="28"/>
          <w:szCs w:val="28"/>
          <w:lang w:val="ru-RU"/>
        </w:rPr>
        <w:t>социально–</w:t>
      </w:r>
      <w:r w:rsidRPr="006645AF">
        <w:rPr>
          <w:rFonts w:eastAsia="Times New Roman"/>
          <w:sz w:val="28"/>
          <w:szCs w:val="28"/>
          <w:lang w:val="ru-RU"/>
        </w:rPr>
        <w:t>экономической системы. Кривая эскалации. Эволюционный и революционный пути развития социально-экономических систем.</w:t>
      </w:r>
    </w:p>
    <w:p w14:paraId="73593010" w14:textId="5C38B825" w:rsidR="002A1FEB" w:rsidRPr="006645AF" w:rsidRDefault="002A1FEB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2A1FEB">
        <w:rPr>
          <w:rFonts w:eastAsia="Times New Roman"/>
          <w:sz w:val="28"/>
          <w:szCs w:val="28"/>
          <w:lang w:val="ru-RU"/>
        </w:rPr>
        <w:t xml:space="preserve">Приведите схему классического контура управления и дайте ей </w:t>
      </w:r>
      <w:r w:rsidRPr="002A1FEB">
        <w:rPr>
          <w:rFonts w:eastAsia="Times New Roman"/>
          <w:sz w:val="28"/>
          <w:szCs w:val="28"/>
          <w:lang w:val="ru-RU"/>
        </w:rPr>
        <w:lastRenderedPageBreak/>
        <w:t>содержательную интерпретацию.</w:t>
      </w:r>
    </w:p>
    <w:p w14:paraId="2795B790" w14:textId="77777777" w:rsidR="00F37B76" w:rsidRPr="006645AF" w:rsidRDefault="00F37B76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6645AF">
        <w:rPr>
          <w:rFonts w:eastAsia="Times New Roman"/>
          <w:sz w:val="28"/>
          <w:szCs w:val="28"/>
          <w:lang w:val="ru-RU"/>
        </w:rPr>
        <w:t>Динамика экономических систем: функционирование и развитие.</w:t>
      </w:r>
    </w:p>
    <w:p w14:paraId="35AFDAC4" w14:textId="77777777" w:rsidR="00F37B76" w:rsidRPr="006645AF" w:rsidRDefault="00F37B76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6645AF">
        <w:rPr>
          <w:rFonts w:eastAsia="Times New Roman"/>
          <w:sz w:val="28"/>
          <w:szCs w:val="28"/>
          <w:lang w:val="ru-RU"/>
        </w:rPr>
        <w:t>Анализ и синтез как философские подходы к исследованию систем.</w:t>
      </w:r>
    </w:p>
    <w:p w14:paraId="56AC1A6E" w14:textId="77777777" w:rsidR="00F37B76" w:rsidRPr="006645AF" w:rsidRDefault="00F37B76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6645AF">
        <w:rPr>
          <w:rFonts w:eastAsia="Times New Roman"/>
          <w:sz w:val="28"/>
          <w:szCs w:val="28"/>
          <w:lang w:val="ru-RU"/>
        </w:rPr>
        <w:t>Объяснение поведения систем: обратные связи и контурное (итерационное) мышление.</w:t>
      </w:r>
    </w:p>
    <w:p w14:paraId="533F4413" w14:textId="11850B53" w:rsidR="00F37B76" w:rsidRPr="006645AF" w:rsidRDefault="000445A3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>П</w:t>
      </w:r>
      <w:r w:rsidR="00F37B76" w:rsidRPr="006645AF">
        <w:rPr>
          <w:rFonts w:eastAsia="Times New Roman"/>
          <w:sz w:val="28"/>
          <w:szCs w:val="28"/>
          <w:lang w:val="ru-RU"/>
        </w:rPr>
        <w:t xml:space="preserve">рирода сложности системных исследований в </w:t>
      </w:r>
      <w:r w:rsidR="006108A5">
        <w:rPr>
          <w:rFonts w:eastAsia="Times New Roman"/>
          <w:sz w:val="28"/>
          <w:szCs w:val="28"/>
          <w:lang w:val="ru-RU"/>
        </w:rPr>
        <w:t>менеджменте</w:t>
      </w:r>
      <w:r w:rsidR="00F37B76" w:rsidRPr="006645AF">
        <w:rPr>
          <w:rFonts w:eastAsia="Times New Roman"/>
          <w:sz w:val="28"/>
          <w:szCs w:val="28"/>
          <w:lang w:val="ru-RU"/>
        </w:rPr>
        <w:t>. Признаки системности исследования социально-экономической проблемы.</w:t>
      </w:r>
    </w:p>
    <w:p w14:paraId="3D235F66" w14:textId="00B99380" w:rsidR="00F37B76" w:rsidRPr="006645AF" w:rsidRDefault="00F37B76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 </w:t>
      </w:r>
      <w:r w:rsidRPr="006645AF">
        <w:rPr>
          <w:rFonts w:eastAsia="Times New Roman"/>
          <w:sz w:val="28"/>
          <w:szCs w:val="28"/>
          <w:lang w:val="ru-RU"/>
        </w:rPr>
        <w:t xml:space="preserve">Особенности системного решения </w:t>
      </w:r>
      <w:r w:rsidR="006108A5">
        <w:rPr>
          <w:rFonts w:eastAsia="Times New Roman"/>
          <w:sz w:val="28"/>
          <w:szCs w:val="28"/>
          <w:lang w:val="ru-RU"/>
        </w:rPr>
        <w:t xml:space="preserve">управленческих </w:t>
      </w:r>
      <w:r w:rsidRPr="006645AF">
        <w:rPr>
          <w:rFonts w:eastAsia="Times New Roman"/>
          <w:sz w:val="28"/>
          <w:szCs w:val="28"/>
          <w:lang w:val="ru-RU"/>
        </w:rPr>
        <w:t>задач: представительство и конфликтность интересов различных сторон, недооценка и предвосхищение будущего, учет влияния человека и институциональной среды.</w:t>
      </w:r>
    </w:p>
    <w:p w14:paraId="110FA55F" w14:textId="77777777" w:rsidR="00F37B76" w:rsidRPr="006645AF" w:rsidRDefault="00F37B76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 </w:t>
      </w:r>
      <w:r w:rsidRPr="006645AF">
        <w:rPr>
          <w:rFonts w:eastAsia="Times New Roman"/>
          <w:sz w:val="28"/>
          <w:szCs w:val="28"/>
          <w:lang w:val="ru-RU"/>
        </w:rPr>
        <w:t>Целеполагание: область определения цели, иерархия целей, место процедуры целеполагания в системном анализе.</w:t>
      </w:r>
    </w:p>
    <w:p w14:paraId="5293FE12" w14:textId="7453303E" w:rsidR="00F37B76" w:rsidRPr="006108A5" w:rsidRDefault="00F37B76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6108A5">
        <w:rPr>
          <w:rFonts w:eastAsia="Times New Roman"/>
          <w:sz w:val="28"/>
          <w:szCs w:val="28"/>
          <w:lang w:val="ru-RU"/>
        </w:rPr>
        <w:t xml:space="preserve"> Декомпозиция: техника, алгоритмизация и место процедуры декомпозиции в системном анализе.</w:t>
      </w:r>
    </w:p>
    <w:p w14:paraId="1286E1AB" w14:textId="47E1E192" w:rsidR="00F37B76" w:rsidRPr="006645AF" w:rsidRDefault="00F37B76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6645AF">
        <w:rPr>
          <w:rFonts w:eastAsia="Times New Roman"/>
          <w:sz w:val="28"/>
          <w:szCs w:val="28"/>
          <w:lang w:val="ru-RU"/>
        </w:rPr>
        <w:t>Роль и проблемы моделирования в системном анализе.</w:t>
      </w:r>
    </w:p>
    <w:p w14:paraId="267CB9BB" w14:textId="1D14F403" w:rsidR="00F37B76" w:rsidRPr="006645AF" w:rsidRDefault="00F37B76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6645AF">
        <w:rPr>
          <w:rFonts w:eastAsia="Times New Roman"/>
          <w:sz w:val="28"/>
          <w:szCs w:val="28"/>
          <w:lang w:val="ru-RU"/>
        </w:rPr>
        <w:t>Вербальная модель системы: особенности формирования и ее место в системном анализе.</w:t>
      </w:r>
    </w:p>
    <w:p w14:paraId="19EE08DD" w14:textId="77777777" w:rsidR="00F37B76" w:rsidRPr="006645AF" w:rsidRDefault="00F37B76" w:rsidP="00F37B7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 </w:t>
      </w:r>
      <w:r w:rsidRPr="006645AF">
        <w:rPr>
          <w:rFonts w:eastAsia="Times New Roman"/>
          <w:sz w:val="28"/>
          <w:szCs w:val="28"/>
          <w:lang w:val="ru-RU"/>
        </w:rPr>
        <w:t>Статические модели. Динамические модели. Назначение. Примеры.</w:t>
      </w:r>
    </w:p>
    <w:p w14:paraId="3BC1760C" w14:textId="1956635D" w:rsidR="00F37B76" w:rsidRPr="006108A5" w:rsidRDefault="00F37B76" w:rsidP="000359FE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6108A5">
        <w:rPr>
          <w:rFonts w:eastAsia="Times New Roman"/>
          <w:sz w:val="28"/>
          <w:szCs w:val="28"/>
          <w:lang w:val="ru-RU"/>
        </w:rPr>
        <w:t xml:space="preserve"> Проблемы построения моделей социально-экономических систем. Отличия от моделей технических систем.</w:t>
      </w:r>
    </w:p>
    <w:p w14:paraId="053FCB6F" w14:textId="77777777" w:rsidR="00A13B9D" w:rsidRPr="00A13B9D" w:rsidRDefault="00A13B9D" w:rsidP="00A13B9D">
      <w:pPr>
        <w:pStyle w:val="Style18"/>
        <w:numPr>
          <w:ilvl w:val="0"/>
          <w:numId w:val="17"/>
        </w:numPr>
        <w:spacing w:line="360" w:lineRule="auto"/>
        <w:ind w:left="426"/>
        <w:rPr>
          <w:sz w:val="28"/>
          <w:szCs w:val="28"/>
          <w:lang w:val="ru-RU"/>
        </w:rPr>
      </w:pPr>
      <w:r w:rsidRPr="00A13B9D">
        <w:rPr>
          <w:sz w:val="28"/>
          <w:szCs w:val="28"/>
          <w:lang w:val="ru-RU"/>
        </w:rPr>
        <w:t>Очертите возможные пути решения измерительных проблем современного менеджмента.</w:t>
      </w:r>
    </w:p>
    <w:p w14:paraId="7B6C19E4" w14:textId="054AAE7F" w:rsidR="00A13B9D" w:rsidRPr="00A13B9D" w:rsidRDefault="00A13B9D" w:rsidP="00A13B9D">
      <w:pPr>
        <w:pStyle w:val="Style18"/>
        <w:numPr>
          <w:ilvl w:val="0"/>
          <w:numId w:val="17"/>
        </w:numPr>
        <w:spacing w:line="360" w:lineRule="auto"/>
        <w:ind w:left="426"/>
        <w:rPr>
          <w:sz w:val="28"/>
          <w:szCs w:val="28"/>
          <w:lang w:val="ru-RU"/>
        </w:rPr>
      </w:pPr>
      <w:r w:rsidRPr="00A13B9D">
        <w:rPr>
          <w:sz w:val="28"/>
          <w:szCs w:val="28"/>
          <w:lang w:val="ru-RU"/>
        </w:rPr>
        <w:t>В чём заключается идея развития организационных способностей экономической системы и какое отношение она имеет к управленческому делу?</w:t>
      </w:r>
    </w:p>
    <w:p w14:paraId="0328FCFE" w14:textId="77777777" w:rsidR="00A13B9D" w:rsidRPr="00A13B9D" w:rsidRDefault="00A13B9D" w:rsidP="004C0B6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A13B9D">
        <w:rPr>
          <w:sz w:val="28"/>
          <w:szCs w:val="28"/>
          <w:lang w:val="ru-RU"/>
        </w:rPr>
        <w:t>Теория ограничений Э.</w:t>
      </w:r>
      <w:r w:rsidRPr="004403BD">
        <w:rPr>
          <w:sz w:val="28"/>
          <w:szCs w:val="28"/>
        </w:rPr>
        <w:t> </w:t>
      </w:r>
      <w:proofErr w:type="spellStart"/>
      <w:r w:rsidRPr="00A13B9D">
        <w:rPr>
          <w:sz w:val="28"/>
          <w:szCs w:val="28"/>
          <w:lang w:val="ru-RU"/>
        </w:rPr>
        <w:t>Голдратта</w:t>
      </w:r>
      <w:proofErr w:type="spellEnd"/>
      <w:r w:rsidRPr="00A13B9D">
        <w:rPr>
          <w:sz w:val="28"/>
          <w:szCs w:val="28"/>
          <w:lang w:val="ru-RU"/>
        </w:rPr>
        <w:t xml:space="preserve">. </w:t>
      </w:r>
    </w:p>
    <w:p w14:paraId="6B0E99F9" w14:textId="3603FBC6" w:rsidR="00F37B76" w:rsidRPr="00A13B9D" w:rsidRDefault="00A13B9D" w:rsidP="004C0B6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A13B9D">
        <w:rPr>
          <w:sz w:val="28"/>
          <w:szCs w:val="28"/>
          <w:lang w:val="ru-RU"/>
        </w:rPr>
        <w:t>Статистическое мышление и учет природы вариабельности системы.</w:t>
      </w:r>
    </w:p>
    <w:p w14:paraId="51DEB00C" w14:textId="008B3C46" w:rsidR="00A13B9D" w:rsidRPr="00BC36CC" w:rsidRDefault="00A13B9D" w:rsidP="004C0B66">
      <w:pPr>
        <w:pStyle w:val="Style18"/>
        <w:numPr>
          <w:ilvl w:val="0"/>
          <w:numId w:val="17"/>
        </w:numPr>
        <w:spacing w:line="360" w:lineRule="auto"/>
        <w:ind w:left="426"/>
        <w:rPr>
          <w:rFonts w:eastAsia="Times New Roman"/>
          <w:sz w:val="28"/>
          <w:szCs w:val="28"/>
          <w:lang w:val="ru-RU"/>
        </w:rPr>
      </w:pPr>
      <w:r w:rsidRPr="00A13B9D">
        <w:rPr>
          <w:sz w:val="28"/>
          <w:szCs w:val="28"/>
          <w:lang w:val="ru-RU"/>
        </w:rPr>
        <w:t xml:space="preserve">Цикл </w:t>
      </w:r>
      <w:proofErr w:type="spellStart"/>
      <w:r w:rsidRPr="00A13B9D">
        <w:rPr>
          <w:sz w:val="28"/>
          <w:szCs w:val="28"/>
          <w:lang w:val="ru-RU"/>
        </w:rPr>
        <w:t>Шухарта-Деминга</w:t>
      </w:r>
      <w:proofErr w:type="spellEnd"/>
      <w:r w:rsidRPr="00A13B9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P</w:t>
      </w:r>
      <w:r w:rsidRPr="00A13B9D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D</w:t>
      </w:r>
      <w:r w:rsidRPr="00A13B9D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C</w:t>
      </w:r>
      <w:r w:rsidRPr="00A13B9D">
        <w:rPr>
          <w:sz w:val="28"/>
          <w:szCs w:val="28"/>
          <w:lang w:val="ru-RU"/>
        </w:rPr>
        <w:t>/</w:t>
      </w:r>
      <w:r>
        <w:rPr>
          <w:sz w:val="28"/>
          <w:szCs w:val="28"/>
        </w:rPr>
        <w:t>S</w:t>
      </w:r>
      <w:r w:rsidRPr="00A13B9D"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A</w:t>
      </w:r>
      <w:r w:rsidRPr="00A13B9D">
        <w:rPr>
          <w:sz w:val="28"/>
          <w:szCs w:val="28"/>
          <w:lang w:val="ru-RU"/>
        </w:rPr>
        <w:t>.</w:t>
      </w:r>
    </w:p>
    <w:p w14:paraId="0D7B8B59" w14:textId="77777777" w:rsidR="0012687D" w:rsidRPr="00894F0A" w:rsidRDefault="0012687D" w:rsidP="002014E8">
      <w:pPr>
        <w:pStyle w:val="2"/>
        <w:spacing w:before="0" w:after="200"/>
        <w:jc w:val="both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bookmarkStart w:id="25" w:name="_Toc104643831"/>
      <w:bookmarkEnd w:id="24"/>
      <w:r w:rsidRPr="00894F0A">
        <w:rPr>
          <w:rFonts w:ascii="Times New Roman" w:hAnsi="Times New Roman"/>
          <w:color w:val="000000" w:themeColor="text1"/>
          <w:sz w:val="28"/>
          <w:szCs w:val="28"/>
          <w:lang w:val="ru-RU"/>
        </w:rPr>
        <w:lastRenderedPageBreak/>
        <w:t>8. Перечень основной и дополнительной учебной литературы, необходимой для освоения дисциплины:</w:t>
      </w:r>
      <w:bookmarkEnd w:id="25"/>
    </w:p>
    <w:p w14:paraId="579D8104" w14:textId="69C1CE22" w:rsidR="0012687D" w:rsidRPr="00894F0A" w:rsidRDefault="0012687D" w:rsidP="0064296C">
      <w:pPr>
        <w:tabs>
          <w:tab w:val="left" w:pos="293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r w:rsidRPr="00894F0A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а)</w:t>
      </w:r>
      <w:r w:rsidRPr="00894F0A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ab/>
        <w:t>основная:</w:t>
      </w:r>
    </w:p>
    <w:p w14:paraId="5B470F1D" w14:textId="416AAE5E" w:rsidR="00175A9E" w:rsidRDefault="00061E64" w:rsidP="0080746B">
      <w:pPr>
        <w:pStyle w:val="aa"/>
        <w:numPr>
          <w:ilvl w:val="0"/>
          <w:numId w:val="13"/>
        </w:numPr>
        <w:autoSpaceDE w:val="0"/>
        <w:autoSpaceDN w:val="0"/>
        <w:adjustRightInd w:val="0"/>
        <w:spacing w:before="0" w:beforeAutospacing="0" w:after="0" w:afterAutospacing="0" w:line="360" w:lineRule="auto"/>
        <w:contextualSpacing/>
        <w:jc w:val="both"/>
        <w:rPr>
          <w:color w:val="000000" w:themeColor="text1"/>
          <w:sz w:val="28"/>
          <w:szCs w:val="28"/>
          <w:lang w:val="ru-RU"/>
        </w:rPr>
      </w:pPr>
      <w:r w:rsidRPr="00BF0BD9">
        <w:rPr>
          <w:color w:val="000000" w:themeColor="text1"/>
          <w:sz w:val="28"/>
          <w:szCs w:val="28"/>
          <w:lang w:val="ru-RU"/>
        </w:rPr>
        <w:t xml:space="preserve"> </w:t>
      </w:r>
      <w:proofErr w:type="spellStart"/>
      <w:r w:rsidR="0080746B" w:rsidRPr="0080746B">
        <w:rPr>
          <w:color w:val="000000" w:themeColor="text1"/>
          <w:sz w:val="28"/>
          <w:szCs w:val="28"/>
          <w:lang w:val="ru-RU"/>
        </w:rPr>
        <w:t>Дрогобыцкий</w:t>
      </w:r>
      <w:proofErr w:type="spellEnd"/>
      <w:r w:rsidR="0080746B" w:rsidRPr="0080746B">
        <w:rPr>
          <w:color w:val="000000" w:themeColor="text1"/>
          <w:sz w:val="28"/>
          <w:szCs w:val="28"/>
          <w:lang w:val="ru-RU"/>
        </w:rPr>
        <w:t>, И.</w:t>
      </w:r>
      <w:r w:rsidR="0080746B">
        <w:rPr>
          <w:color w:val="000000" w:themeColor="text1"/>
          <w:sz w:val="28"/>
          <w:szCs w:val="28"/>
          <w:lang w:val="ru-RU"/>
        </w:rPr>
        <w:t xml:space="preserve"> </w:t>
      </w:r>
      <w:r w:rsidR="0080746B" w:rsidRPr="0080746B">
        <w:rPr>
          <w:color w:val="000000" w:themeColor="text1"/>
          <w:sz w:val="28"/>
          <w:szCs w:val="28"/>
          <w:lang w:val="ru-RU"/>
        </w:rPr>
        <w:t>Н. Системный анализ в экономике: учебник для студентов вузов / И.</w:t>
      </w:r>
      <w:r w:rsidR="0080746B">
        <w:rPr>
          <w:color w:val="000000" w:themeColor="text1"/>
          <w:sz w:val="28"/>
          <w:szCs w:val="28"/>
          <w:lang w:val="ru-RU"/>
        </w:rPr>
        <w:t xml:space="preserve"> </w:t>
      </w:r>
      <w:r w:rsidR="0080746B" w:rsidRPr="0080746B">
        <w:rPr>
          <w:color w:val="000000" w:themeColor="text1"/>
          <w:sz w:val="28"/>
          <w:szCs w:val="28"/>
          <w:lang w:val="ru-RU"/>
        </w:rPr>
        <w:t xml:space="preserve">Н. </w:t>
      </w:r>
      <w:proofErr w:type="spellStart"/>
      <w:r w:rsidR="0080746B" w:rsidRPr="0080746B">
        <w:rPr>
          <w:color w:val="000000" w:themeColor="text1"/>
          <w:sz w:val="28"/>
          <w:szCs w:val="28"/>
          <w:lang w:val="ru-RU"/>
        </w:rPr>
        <w:t>Дрогобыцкий</w:t>
      </w:r>
      <w:proofErr w:type="spellEnd"/>
      <w:r w:rsidR="0080746B" w:rsidRPr="0080746B">
        <w:rPr>
          <w:color w:val="000000" w:themeColor="text1"/>
          <w:sz w:val="28"/>
          <w:szCs w:val="28"/>
          <w:lang w:val="ru-RU"/>
        </w:rPr>
        <w:t xml:space="preserve">. - Москва: </w:t>
      </w:r>
      <w:proofErr w:type="spellStart"/>
      <w:r w:rsidR="0080746B" w:rsidRPr="0080746B">
        <w:rPr>
          <w:color w:val="000000" w:themeColor="text1"/>
          <w:sz w:val="28"/>
          <w:szCs w:val="28"/>
          <w:lang w:val="ru-RU"/>
        </w:rPr>
        <w:t>Юнити</w:t>
      </w:r>
      <w:proofErr w:type="spellEnd"/>
      <w:r w:rsidR="0080746B" w:rsidRPr="0080746B">
        <w:rPr>
          <w:color w:val="000000" w:themeColor="text1"/>
          <w:sz w:val="28"/>
          <w:szCs w:val="28"/>
          <w:lang w:val="ru-RU"/>
        </w:rPr>
        <w:t>-</w:t>
      </w:r>
      <w:proofErr w:type="gramStart"/>
      <w:r w:rsidR="0080746B" w:rsidRPr="0080746B">
        <w:rPr>
          <w:color w:val="000000" w:themeColor="text1"/>
          <w:sz w:val="28"/>
          <w:szCs w:val="28"/>
          <w:lang w:val="ru-RU"/>
        </w:rPr>
        <w:t>Дана,  2017</w:t>
      </w:r>
      <w:proofErr w:type="gramEnd"/>
      <w:r w:rsidR="0080746B" w:rsidRPr="0080746B">
        <w:rPr>
          <w:color w:val="000000" w:themeColor="text1"/>
          <w:sz w:val="28"/>
          <w:szCs w:val="28"/>
          <w:lang w:val="ru-RU"/>
        </w:rPr>
        <w:t xml:space="preserve">. - 607 с. - Текст: непосредственный. - То же.  - ЭБС ZNANIUM.com. - </w:t>
      </w:r>
      <w:proofErr w:type="gramStart"/>
      <w:r w:rsidR="0080746B" w:rsidRPr="0080746B">
        <w:rPr>
          <w:color w:val="000000" w:themeColor="text1"/>
          <w:sz w:val="28"/>
          <w:szCs w:val="28"/>
          <w:lang w:val="ru-RU"/>
        </w:rPr>
        <w:t>URL:  http://znanium.com/catalog/product/1028469</w:t>
      </w:r>
      <w:proofErr w:type="gramEnd"/>
      <w:r w:rsidR="0080746B" w:rsidRPr="0080746B">
        <w:rPr>
          <w:color w:val="000000" w:themeColor="text1"/>
          <w:sz w:val="28"/>
          <w:szCs w:val="28"/>
          <w:lang w:val="ru-RU"/>
        </w:rPr>
        <w:t xml:space="preserve"> (дата обращения</w:t>
      </w:r>
      <w:r w:rsidR="0080746B">
        <w:rPr>
          <w:color w:val="000000" w:themeColor="text1"/>
          <w:sz w:val="28"/>
          <w:szCs w:val="28"/>
          <w:lang w:val="ru-RU"/>
        </w:rPr>
        <w:t>: 20</w:t>
      </w:r>
      <w:r w:rsidR="0080746B" w:rsidRPr="0080746B">
        <w:rPr>
          <w:color w:val="000000" w:themeColor="text1"/>
          <w:sz w:val="28"/>
          <w:szCs w:val="28"/>
          <w:lang w:val="ru-RU"/>
        </w:rPr>
        <w:t>.06.2022). - Текст: электронный.</w:t>
      </w:r>
    </w:p>
    <w:p w14:paraId="721D4E60" w14:textId="042B15D9" w:rsidR="00BF0BD9" w:rsidRDefault="0080746B" w:rsidP="0080746B">
      <w:pPr>
        <w:pStyle w:val="aa"/>
        <w:numPr>
          <w:ilvl w:val="0"/>
          <w:numId w:val="13"/>
        </w:numPr>
        <w:autoSpaceDE w:val="0"/>
        <w:autoSpaceDN w:val="0"/>
        <w:adjustRightInd w:val="0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ru-RU"/>
        </w:rPr>
      </w:pPr>
      <w:r w:rsidRPr="0080746B">
        <w:rPr>
          <w:color w:val="000000"/>
          <w:sz w:val="28"/>
          <w:szCs w:val="28"/>
          <w:lang w:val="ru-RU"/>
        </w:rPr>
        <w:t>Тарасенко, Ф.</w:t>
      </w:r>
      <w:r>
        <w:rPr>
          <w:color w:val="000000"/>
          <w:sz w:val="28"/>
          <w:szCs w:val="28"/>
          <w:lang w:val="ru-RU"/>
        </w:rPr>
        <w:t xml:space="preserve"> </w:t>
      </w:r>
      <w:r w:rsidRPr="0080746B">
        <w:rPr>
          <w:color w:val="000000"/>
          <w:sz w:val="28"/>
          <w:szCs w:val="28"/>
          <w:lang w:val="ru-RU"/>
        </w:rPr>
        <w:t>П. Прикладной системный анализ: учебное пособие / Ф.</w:t>
      </w:r>
      <w:r>
        <w:rPr>
          <w:color w:val="000000"/>
          <w:sz w:val="28"/>
          <w:szCs w:val="28"/>
          <w:lang w:val="ru-RU"/>
        </w:rPr>
        <w:t xml:space="preserve"> </w:t>
      </w:r>
      <w:r w:rsidRPr="0080746B">
        <w:rPr>
          <w:color w:val="000000"/>
          <w:sz w:val="28"/>
          <w:szCs w:val="28"/>
          <w:lang w:val="ru-RU"/>
        </w:rPr>
        <w:t xml:space="preserve">П. Тарасенко. - Москва: </w:t>
      </w:r>
      <w:proofErr w:type="spellStart"/>
      <w:r w:rsidRPr="0080746B">
        <w:rPr>
          <w:color w:val="000000"/>
          <w:sz w:val="28"/>
          <w:szCs w:val="28"/>
          <w:lang w:val="ru-RU"/>
        </w:rPr>
        <w:t>Кнорус</w:t>
      </w:r>
      <w:proofErr w:type="spellEnd"/>
      <w:r w:rsidRPr="0080746B">
        <w:rPr>
          <w:color w:val="000000"/>
          <w:sz w:val="28"/>
          <w:szCs w:val="28"/>
          <w:lang w:val="ru-RU"/>
        </w:rPr>
        <w:t xml:space="preserve">, 2010, 2014. - 220 с. – </w:t>
      </w:r>
      <w:proofErr w:type="gramStart"/>
      <w:r w:rsidRPr="0080746B">
        <w:rPr>
          <w:color w:val="000000"/>
          <w:sz w:val="28"/>
          <w:szCs w:val="28"/>
          <w:lang w:val="ru-RU"/>
        </w:rPr>
        <w:t>Текст :</w:t>
      </w:r>
      <w:proofErr w:type="gramEnd"/>
      <w:r w:rsidRPr="0080746B">
        <w:rPr>
          <w:color w:val="000000"/>
          <w:sz w:val="28"/>
          <w:szCs w:val="28"/>
          <w:lang w:val="ru-RU"/>
        </w:rPr>
        <w:t xml:space="preserve"> непосредственный. - То же. - 2022. - ЭБС BOOK.ru. - URL: https://www.book.ru/bo</w:t>
      </w:r>
      <w:r>
        <w:rPr>
          <w:color w:val="000000"/>
          <w:sz w:val="28"/>
          <w:szCs w:val="28"/>
          <w:lang w:val="ru-RU"/>
        </w:rPr>
        <w:t>ok/943112 (дата обращения: 20.06</w:t>
      </w:r>
      <w:r w:rsidRPr="0080746B">
        <w:rPr>
          <w:color w:val="000000"/>
          <w:sz w:val="28"/>
          <w:szCs w:val="28"/>
          <w:lang w:val="ru-RU"/>
        </w:rPr>
        <w:t xml:space="preserve">.2022). - </w:t>
      </w:r>
      <w:proofErr w:type="gramStart"/>
      <w:r w:rsidRPr="0080746B">
        <w:rPr>
          <w:color w:val="000000"/>
          <w:sz w:val="28"/>
          <w:szCs w:val="28"/>
          <w:lang w:val="ru-RU"/>
        </w:rPr>
        <w:t>Текст :</w:t>
      </w:r>
      <w:proofErr w:type="gramEnd"/>
      <w:r w:rsidRPr="0080746B">
        <w:rPr>
          <w:color w:val="000000"/>
          <w:sz w:val="28"/>
          <w:szCs w:val="28"/>
          <w:lang w:val="ru-RU"/>
        </w:rPr>
        <w:t xml:space="preserve"> электронный.</w:t>
      </w:r>
    </w:p>
    <w:p w14:paraId="4BFA6D2A" w14:textId="4B50942D" w:rsidR="003F05E3" w:rsidRPr="003F05E3" w:rsidRDefault="003F05E3" w:rsidP="000359FE">
      <w:pPr>
        <w:pStyle w:val="aa"/>
        <w:numPr>
          <w:ilvl w:val="0"/>
          <w:numId w:val="13"/>
        </w:numPr>
        <w:autoSpaceDE w:val="0"/>
        <w:autoSpaceDN w:val="0"/>
        <w:adjustRightInd w:val="0"/>
        <w:spacing w:before="0" w:beforeAutospacing="0" w:after="0" w:afterAutospacing="0" w:line="360" w:lineRule="auto"/>
        <w:contextualSpacing/>
        <w:jc w:val="both"/>
        <w:rPr>
          <w:color w:val="000000"/>
          <w:sz w:val="28"/>
          <w:szCs w:val="28"/>
          <w:lang w:val="ru-RU"/>
        </w:rPr>
      </w:pPr>
      <w:proofErr w:type="spellStart"/>
      <w:r w:rsidRPr="003F05E3">
        <w:rPr>
          <w:color w:val="000000" w:themeColor="text1"/>
          <w:sz w:val="28"/>
          <w:szCs w:val="28"/>
          <w:lang w:val="ru-RU"/>
        </w:rPr>
        <w:t>Прокопчина</w:t>
      </w:r>
      <w:proofErr w:type="spellEnd"/>
      <w:r w:rsidRPr="003F05E3">
        <w:rPr>
          <w:color w:val="000000" w:themeColor="text1"/>
          <w:sz w:val="28"/>
          <w:szCs w:val="28"/>
          <w:lang w:val="ru-RU"/>
        </w:rPr>
        <w:t xml:space="preserve">, С. В. Моделирование социально - экономических систем в условиях неопределенности: учебное пособие - практикум / С. В. </w:t>
      </w:r>
      <w:proofErr w:type="spellStart"/>
      <w:r w:rsidRPr="003F05E3">
        <w:rPr>
          <w:color w:val="000000" w:themeColor="text1"/>
          <w:sz w:val="28"/>
          <w:szCs w:val="28"/>
          <w:lang w:val="ru-RU"/>
        </w:rPr>
        <w:t>Прокопчина</w:t>
      </w:r>
      <w:proofErr w:type="spellEnd"/>
      <w:r w:rsidRPr="003F05E3">
        <w:rPr>
          <w:color w:val="000000" w:themeColor="text1"/>
          <w:sz w:val="28"/>
          <w:szCs w:val="28"/>
          <w:lang w:val="ru-RU"/>
        </w:rPr>
        <w:t xml:space="preserve">, Г. А. Щербаков, Ю. В. Ефимов. – </w:t>
      </w:r>
      <w:proofErr w:type="gramStart"/>
      <w:r w:rsidRPr="003F05E3">
        <w:rPr>
          <w:color w:val="000000" w:themeColor="text1"/>
          <w:sz w:val="28"/>
          <w:szCs w:val="28"/>
          <w:lang w:val="ru-RU"/>
        </w:rPr>
        <w:t>Москва :</w:t>
      </w:r>
      <w:proofErr w:type="gramEnd"/>
      <w:r w:rsidRPr="003F05E3">
        <w:rPr>
          <w:color w:val="000000" w:themeColor="text1"/>
          <w:sz w:val="28"/>
          <w:szCs w:val="28"/>
          <w:lang w:val="ru-RU"/>
        </w:rPr>
        <w:t xml:space="preserve"> Научная библиотека, 2019. - 506 с. - </w:t>
      </w:r>
      <w:bookmarkStart w:id="26" w:name="_Hlk106207968"/>
      <w:proofErr w:type="gramStart"/>
      <w:r w:rsidRPr="003F05E3">
        <w:rPr>
          <w:color w:val="000000" w:themeColor="text1"/>
          <w:sz w:val="28"/>
          <w:szCs w:val="28"/>
          <w:lang w:val="ru-RU"/>
        </w:rPr>
        <w:t>Текст :</w:t>
      </w:r>
      <w:proofErr w:type="gramEnd"/>
      <w:r w:rsidRPr="003F05E3">
        <w:rPr>
          <w:color w:val="000000" w:themeColor="text1"/>
          <w:sz w:val="28"/>
          <w:szCs w:val="28"/>
          <w:lang w:val="ru-RU"/>
        </w:rPr>
        <w:t xml:space="preserve"> непосредственный</w:t>
      </w:r>
      <w:bookmarkEnd w:id="26"/>
      <w:r w:rsidRPr="003F05E3">
        <w:rPr>
          <w:color w:val="000000" w:themeColor="text1"/>
          <w:sz w:val="28"/>
          <w:szCs w:val="28"/>
          <w:lang w:val="ru-RU"/>
        </w:rPr>
        <w:t xml:space="preserve">. </w:t>
      </w:r>
    </w:p>
    <w:p w14:paraId="6954AA77" w14:textId="77777777" w:rsidR="00BF0BD9" w:rsidRPr="00BF0BD9" w:rsidRDefault="00BF0BD9" w:rsidP="0064296C">
      <w:pPr>
        <w:tabs>
          <w:tab w:val="left" w:pos="293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</w:pPr>
      <w:bookmarkStart w:id="27" w:name="_Toc409641758"/>
      <w:r w:rsidRPr="00BF0BD9">
        <w:rPr>
          <w:rFonts w:ascii="Times New Roman" w:hAnsi="Times New Roman"/>
          <w:b/>
          <w:bCs/>
          <w:color w:val="000000" w:themeColor="text1"/>
          <w:sz w:val="28"/>
          <w:szCs w:val="28"/>
          <w:lang w:eastAsia="ru-RU"/>
        </w:rPr>
        <w:t>б) дополнительная</w:t>
      </w:r>
      <w:bookmarkEnd w:id="27"/>
    </w:p>
    <w:p w14:paraId="0DC7619B" w14:textId="7A233BD0" w:rsidR="00BF0BD9" w:rsidRPr="003F05E3" w:rsidRDefault="00B267BE" w:rsidP="00B267BE">
      <w:pPr>
        <w:pStyle w:val="aa"/>
        <w:numPr>
          <w:ilvl w:val="0"/>
          <w:numId w:val="13"/>
        </w:numPr>
        <w:tabs>
          <w:tab w:val="left" w:pos="1134"/>
        </w:tabs>
        <w:spacing w:before="0" w:beforeAutospacing="0" w:after="0" w:afterAutospacing="0" w:line="360" w:lineRule="auto"/>
        <w:contextualSpacing/>
        <w:jc w:val="both"/>
        <w:rPr>
          <w:snapToGrid w:val="0"/>
          <w:sz w:val="28"/>
          <w:szCs w:val="28"/>
          <w:lang w:val="ru-RU"/>
        </w:rPr>
      </w:pPr>
      <w:proofErr w:type="spellStart"/>
      <w:r w:rsidRPr="00B267BE">
        <w:rPr>
          <w:color w:val="000000"/>
          <w:sz w:val="28"/>
          <w:szCs w:val="28"/>
          <w:lang w:val="ru-RU"/>
        </w:rPr>
        <w:t>Детмер</w:t>
      </w:r>
      <w:proofErr w:type="spellEnd"/>
      <w:r w:rsidRPr="00B267BE">
        <w:rPr>
          <w:color w:val="000000"/>
          <w:sz w:val="28"/>
          <w:szCs w:val="28"/>
          <w:lang w:val="ru-RU"/>
        </w:rPr>
        <w:t xml:space="preserve"> У. Теория ограничений </w:t>
      </w:r>
      <w:proofErr w:type="spellStart"/>
      <w:r w:rsidRPr="00B267BE">
        <w:rPr>
          <w:color w:val="000000"/>
          <w:sz w:val="28"/>
          <w:szCs w:val="28"/>
          <w:lang w:val="ru-RU"/>
        </w:rPr>
        <w:t>Голдратта</w:t>
      </w:r>
      <w:proofErr w:type="spellEnd"/>
      <w:r w:rsidRPr="00B267BE">
        <w:rPr>
          <w:color w:val="000000"/>
          <w:sz w:val="28"/>
          <w:szCs w:val="28"/>
          <w:lang w:val="ru-RU"/>
        </w:rPr>
        <w:t xml:space="preserve">: Системный подход к непрерывному совершенствованию. </w:t>
      </w:r>
      <w:r>
        <w:rPr>
          <w:color w:val="000000"/>
          <w:sz w:val="28"/>
          <w:szCs w:val="28"/>
          <w:lang w:val="ru-RU"/>
        </w:rPr>
        <w:t>–</w:t>
      </w:r>
      <w:r w:rsidRPr="00B267BE">
        <w:rPr>
          <w:color w:val="000000"/>
          <w:sz w:val="28"/>
          <w:szCs w:val="28"/>
          <w:lang w:val="ru-RU"/>
        </w:rPr>
        <w:t xml:space="preserve"> </w:t>
      </w:r>
      <w:proofErr w:type="gramStart"/>
      <w:r w:rsidRPr="00B267BE">
        <w:rPr>
          <w:color w:val="000000"/>
          <w:sz w:val="28"/>
          <w:szCs w:val="28"/>
          <w:lang w:val="ru-RU"/>
        </w:rPr>
        <w:t>Москва</w:t>
      </w:r>
      <w:r>
        <w:rPr>
          <w:color w:val="000000"/>
          <w:sz w:val="28"/>
          <w:szCs w:val="28"/>
          <w:lang w:val="ru-RU"/>
        </w:rPr>
        <w:t xml:space="preserve"> </w:t>
      </w:r>
      <w:r w:rsidRPr="00B267BE">
        <w:rPr>
          <w:color w:val="000000"/>
          <w:sz w:val="28"/>
          <w:szCs w:val="28"/>
          <w:lang w:val="ru-RU"/>
        </w:rPr>
        <w:t>:</w:t>
      </w:r>
      <w:proofErr w:type="gramEnd"/>
      <w:r w:rsidRPr="00B267BE">
        <w:rPr>
          <w:color w:val="000000"/>
          <w:sz w:val="28"/>
          <w:szCs w:val="28"/>
          <w:lang w:val="ru-RU"/>
        </w:rPr>
        <w:t xml:space="preserve"> ООО "Альпина </w:t>
      </w:r>
      <w:proofErr w:type="spellStart"/>
      <w:r w:rsidRPr="00B267BE">
        <w:rPr>
          <w:color w:val="000000"/>
          <w:sz w:val="28"/>
          <w:szCs w:val="28"/>
          <w:lang w:val="ru-RU"/>
        </w:rPr>
        <w:t>Паблишер</w:t>
      </w:r>
      <w:proofErr w:type="spellEnd"/>
      <w:r w:rsidRPr="00B267BE">
        <w:rPr>
          <w:color w:val="000000"/>
          <w:sz w:val="28"/>
          <w:szCs w:val="28"/>
          <w:lang w:val="ru-RU"/>
        </w:rPr>
        <w:t xml:space="preserve">", 2014. - 443 с. - 2016. - ЭБС ZNANIUM.COM. - URL: http://znanium.com/catalog/product/925443; ЭБС </w:t>
      </w:r>
      <w:proofErr w:type="spellStart"/>
      <w:r w:rsidRPr="00B267BE">
        <w:rPr>
          <w:color w:val="000000"/>
          <w:sz w:val="28"/>
          <w:szCs w:val="28"/>
          <w:lang w:val="ru-RU"/>
        </w:rPr>
        <w:t>Alpina</w:t>
      </w:r>
      <w:proofErr w:type="spellEnd"/>
      <w:r w:rsidRPr="00B267BE">
        <w:rPr>
          <w:color w:val="000000"/>
          <w:sz w:val="28"/>
          <w:szCs w:val="28"/>
          <w:lang w:val="ru-RU"/>
        </w:rPr>
        <w:t xml:space="preserve"> </w:t>
      </w:r>
      <w:proofErr w:type="spellStart"/>
      <w:r w:rsidRPr="00B267BE">
        <w:rPr>
          <w:color w:val="000000"/>
          <w:sz w:val="28"/>
          <w:szCs w:val="28"/>
          <w:lang w:val="ru-RU"/>
        </w:rPr>
        <w:t>Digital</w:t>
      </w:r>
      <w:proofErr w:type="spellEnd"/>
      <w:r w:rsidRPr="00B267BE">
        <w:rPr>
          <w:color w:val="000000"/>
          <w:sz w:val="28"/>
          <w:szCs w:val="28"/>
          <w:lang w:val="ru-RU"/>
        </w:rPr>
        <w:t>. - URL: https://finunivers.alpinadigital</w:t>
      </w:r>
      <w:r>
        <w:rPr>
          <w:color w:val="000000"/>
          <w:sz w:val="28"/>
          <w:szCs w:val="28"/>
          <w:lang w:val="ru-RU"/>
        </w:rPr>
        <w:t>.ru/book/429 (дата обращения: 20.06</w:t>
      </w:r>
      <w:r w:rsidRPr="00B267BE">
        <w:rPr>
          <w:color w:val="000000"/>
          <w:sz w:val="28"/>
          <w:szCs w:val="28"/>
          <w:lang w:val="ru-RU"/>
        </w:rPr>
        <w:t xml:space="preserve">.2022). </w:t>
      </w:r>
      <w:proofErr w:type="gramStart"/>
      <w:r w:rsidRPr="00B267BE">
        <w:rPr>
          <w:color w:val="000000"/>
          <w:sz w:val="28"/>
          <w:szCs w:val="28"/>
          <w:lang w:val="ru-RU"/>
        </w:rPr>
        <w:t>Текст :</w:t>
      </w:r>
      <w:proofErr w:type="gramEnd"/>
      <w:r w:rsidRPr="00B267BE">
        <w:rPr>
          <w:color w:val="000000"/>
          <w:sz w:val="28"/>
          <w:szCs w:val="28"/>
          <w:lang w:val="ru-RU"/>
        </w:rPr>
        <w:t xml:space="preserve"> электронный.</w:t>
      </w:r>
    </w:p>
    <w:p w14:paraId="05061399" w14:textId="7EEFE608" w:rsidR="003F05E3" w:rsidRPr="00D3324B" w:rsidRDefault="00B267BE" w:rsidP="00B267BE">
      <w:pPr>
        <w:numPr>
          <w:ilvl w:val="0"/>
          <w:numId w:val="13"/>
        </w:numPr>
        <w:tabs>
          <w:tab w:val="left" w:pos="709"/>
          <w:tab w:val="left" w:pos="1134"/>
        </w:tabs>
        <w:spacing w:after="0" w:line="360" w:lineRule="auto"/>
        <w:contextualSpacing/>
        <w:jc w:val="both"/>
        <w:rPr>
          <w:snapToGrid w:val="0"/>
          <w:sz w:val="28"/>
          <w:szCs w:val="28"/>
        </w:rPr>
      </w:pPr>
      <w:proofErr w:type="spellStart"/>
      <w:r w:rsidRPr="00B267BE">
        <w:rPr>
          <w:rFonts w:ascii="Times New Roman" w:hAnsi="Times New Roman"/>
          <w:sz w:val="28"/>
          <w:szCs w:val="28"/>
        </w:rPr>
        <w:t>Канеман</w:t>
      </w:r>
      <w:proofErr w:type="spellEnd"/>
      <w:r w:rsidRPr="00B267BE">
        <w:rPr>
          <w:rFonts w:ascii="Times New Roman" w:hAnsi="Times New Roman"/>
          <w:sz w:val="28"/>
          <w:szCs w:val="28"/>
        </w:rPr>
        <w:t xml:space="preserve"> Д. Думай медленно... решай </w:t>
      </w:r>
      <w:proofErr w:type="gramStart"/>
      <w:r w:rsidRPr="00B267BE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B267BE">
        <w:rPr>
          <w:rFonts w:ascii="Times New Roman" w:hAnsi="Times New Roman"/>
          <w:sz w:val="28"/>
          <w:szCs w:val="28"/>
        </w:rPr>
        <w:t>:</w:t>
      </w:r>
      <w:proofErr w:type="gramEnd"/>
      <w:r w:rsidRPr="00B267BE">
        <w:rPr>
          <w:rFonts w:ascii="Times New Roman" w:hAnsi="Times New Roman"/>
          <w:sz w:val="28"/>
          <w:szCs w:val="28"/>
        </w:rPr>
        <w:t xml:space="preserve"> Пер. с англ. / Д. </w:t>
      </w:r>
      <w:proofErr w:type="spellStart"/>
      <w:r w:rsidRPr="00B267BE">
        <w:rPr>
          <w:rFonts w:ascii="Times New Roman" w:hAnsi="Times New Roman"/>
          <w:sz w:val="28"/>
          <w:szCs w:val="28"/>
        </w:rPr>
        <w:t>Канеман</w:t>
      </w:r>
      <w:proofErr w:type="spellEnd"/>
      <w:r w:rsidRPr="00B267BE">
        <w:rPr>
          <w:rFonts w:ascii="Times New Roman" w:hAnsi="Times New Roman"/>
          <w:sz w:val="28"/>
          <w:szCs w:val="28"/>
        </w:rPr>
        <w:t xml:space="preserve">. - </w:t>
      </w:r>
      <w:proofErr w:type="gramStart"/>
      <w:r w:rsidRPr="00B267BE">
        <w:rPr>
          <w:rFonts w:ascii="Times New Roman" w:hAnsi="Times New Roman"/>
          <w:sz w:val="28"/>
          <w:szCs w:val="28"/>
        </w:rPr>
        <w:t>Москва :</w:t>
      </w:r>
      <w:proofErr w:type="gramEnd"/>
      <w:r w:rsidRPr="00B267BE">
        <w:rPr>
          <w:rFonts w:ascii="Times New Roman" w:hAnsi="Times New Roman"/>
          <w:sz w:val="28"/>
          <w:szCs w:val="28"/>
        </w:rPr>
        <w:t xml:space="preserve"> АСТ, 2014. - 656 с. – </w:t>
      </w:r>
      <w:proofErr w:type="gramStart"/>
      <w:r w:rsidRPr="00B267BE">
        <w:rPr>
          <w:rFonts w:ascii="Times New Roman" w:hAnsi="Times New Roman"/>
          <w:sz w:val="28"/>
          <w:szCs w:val="28"/>
        </w:rPr>
        <w:t>Текст :</w:t>
      </w:r>
      <w:proofErr w:type="gramEnd"/>
      <w:r w:rsidRPr="00B267BE">
        <w:rPr>
          <w:rFonts w:ascii="Times New Roman" w:hAnsi="Times New Roman"/>
          <w:sz w:val="28"/>
          <w:szCs w:val="28"/>
        </w:rPr>
        <w:t xml:space="preserve"> непосредственный.</w:t>
      </w:r>
    </w:p>
    <w:p w14:paraId="2713B883" w14:textId="419C4D42" w:rsidR="00093D76" w:rsidRDefault="00093D76">
      <w:pPr>
        <w:rPr>
          <w:rFonts w:ascii="Times New Roman" w:hAnsi="Times New Roman"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br w:type="page"/>
      </w:r>
    </w:p>
    <w:p w14:paraId="61C4FD46" w14:textId="77777777" w:rsidR="0012687D" w:rsidRPr="00DF4F41" w:rsidRDefault="0012687D" w:rsidP="007F0762">
      <w:pPr>
        <w:pStyle w:val="2"/>
        <w:spacing w:before="0" w:after="200"/>
        <w:jc w:val="both"/>
        <w:rPr>
          <w:rFonts w:ascii="Times New Roman" w:eastAsia="Times New Roman" w:hAnsi="Times New Roman"/>
          <w:bCs w:val="0"/>
          <w:color w:val="auto"/>
          <w:sz w:val="28"/>
          <w:szCs w:val="28"/>
          <w:lang w:val="ru-RU" w:eastAsia="ru-RU"/>
        </w:rPr>
      </w:pPr>
      <w:bookmarkStart w:id="28" w:name="_Toc104643832"/>
      <w:r w:rsidRPr="00604F19">
        <w:rPr>
          <w:rFonts w:ascii="Times New Roman" w:hAnsi="Times New Roman"/>
          <w:color w:val="auto"/>
          <w:sz w:val="28"/>
          <w:szCs w:val="28"/>
          <w:lang w:val="ru-RU"/>
        </w:rPr>
        <w:lastRenderedPageBreak/>
        <w:t>9</w:t>
      </w:r>
      <w:r w:rsidRPr="00DF4F41">
        <w:rPr>
          <w:rFonts w:ascii="Times New Roman" w:eastAsia="Times New Roman" w:hAnsi="Times New Roman"/>
          <w:bCs w:val="0"/>
          <w:color w:val="auto"/>
          <w:sz w:val="28"/>
          <w:szCs w:val="28"/>
          <w:lang w:val="ru-RU" w:eastAsia="ru-RU"/>
        </w:rPr>
        <w:t>. Перечень ресурсов информационно-телекоммуникационной сети «Интернет», необходимых для освоения дисциплины:</w:t>
      </w:r>
      <w:bookmarkEnd w:id="28"/>
    </w:p>
    <w:p w14:paraId="5D3544E0" w14:textId="77777777" w:rsidR="0012687D" w:rsidRPr="0012687D" w:rsidRDefault="0012687D" w:rsidP="0012687D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687D">
        <w:rPr>
          <w:rFonts w:ascii="Times New Roman" w:hAnsi="Times New Roman"/>
          <w:sz w:val="28"/>
          <w:szCs w:val="28"/>
          <w:u w:val="single"/>
        </w:rPr>
        <w:t xml:space="preserve"> </w:t>
      </w:r>
      <w:hyperlink r:id="rId8" w:history="1">
        <w:r w:rsidRPr="0012687D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http://kleiner.ru/</w:t>
        </w:r>
      </w:hyperlink>
      <w:r w:rsidRPr="0012687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- сайт заведующего кафедрой «Системный анализ комплексного обеспечения информационной безопасности экономических процессов» ФУ ПР, д.э.н., </w:t>
      </w:r>
      <w:proofErr w:type="spellStart"/>
      <w:r w:rsidRPr="0012687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поф</w:t>
      </w:r>
      <w:proofErr w:type="spellEnd"/>
      <w:r w:rsidRPr="0012687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., чл.-кор. РАН;</w:t>
      </w:r>
    </w:p>
    <w:p w14:paraId="5FA030D2" w14:textId="77777777" w:rsidR="0012687D" w:rsidRPr="0012687D" w:rsidRDefault="0012687D" w:rsidP="0012687D">
      <w:pPr>
        <w:widowControl w:val="0"/>
        <w:numPr>
          <w:ilvl w:val="0"/>
          <w:numId w:val="30"/>
        </w:numPr>
        <w:shd w:val="clear" w:color="auto" w:fill="FFFFFF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12687D">
        <w:rPr>
          <w:rFonts w:ascii="Times New Roman" w:hAnsi="Times New Roman"/>
          <w:sz w:val="28"/>
          <w:szCs w:val="28"/>
        </w:rPr>
        <w:t xml:space="preserve"> </w:t>
      </w:r>
      <w:hyperlink r:id="rId9" w:tgtFrame="_blank" w:history="1">
        <w:r w:rsidRPr="0012687D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https://rhine.</w:t>
        </w:r>
        <w:r w:rsidRPr="0012687D">
          <w:rPr>
            <w:rFonts w:ascii="Times New Roman" w:hAnsi="Times New Roman"/>
            <w:bCs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iiasa</w:t>
        </w:r>
        <w:r w:rsidRPr="0012687D">
          <w:rPr>
            <w:rFonts w:ascii="Times New Roman" w:hAnsi="Times New Roman"/>
            <w:color w:val="0000FF"/>
            <w:sz w:val="28"/>
            <w:szCs w:val="28"/>
            <w:u w:val="single"/>
            <w:shd w:val="clear" w:color="auto" w:fill="FFFFFF"/>
            <w:lang w:eastAsia="ru-RU"/>
          </w:rPr>
          <w:t>.ac.at/</w:t>
        </w:r>
      </w:hyperlink>
      <w:r w:rsidRPr="0012687D">
        <w:rPr>
          <w:rFonts w:ascii="Times New Roman" w:hAnsi="Times New Roman"/>
          <w:sz w:val="28"/>
          <w:szCs w:val="28"/>
          <w:lang w:eastAsia="ru-RU"/>
        </w:rPr>
        <w:t xml:space="preserve"> - официальный сайт Международного Института Прикладного Системного Анализа;</w:t>
      </w:r>
    </w:p>
    <w:p w14:paraId="5EA29F50" w14:textId="69A6DD10" w:rsidR="0012687D" w:rsidRPr="00680467" w:rsidRDefault="0012687D" w:rsidP="004C0B66">
      <w:pPr>
        <w:widowControl w:val="0"/>
        <w:numPr>
          <w:ilvl w:val="0"/>
          <w:numId w:val="30"/>
        </w:numPr>
        <w:shd w:val="clear" w:color="auto" w:fill="FFFFFF"/>
        <w:tabs>
          <w:tab w:val="left" w:pos="14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color w:val="0000FF"/>
          <w:sz w:val="28"/>
          <w:szCs w:val="28"/>
          <w:u w:val="single"/>
          <w:shd w:val="clear" w:color="auto" w:fill="FFFFFF"/>
          <w:lang w:eastAsia="ru-RU"/>
        </w:rPr>
      </w:pPr>
      <w:r w:rsidRPr="00680467">
        <w:rPr>
          <w:rFonts w:ascii="Times New Roman" w:hAnsi="Times New Roman"/>
          <w:sz w:val="28"/>
          <w:szCs w:val="28"/>
        </w:rPr>
        <w:t xml:space="preserve"> </w:t>
      </w:r>
      <w:r w:rsidRPr="00680467">
        <w:rPr>
          <w:rFonts w:ascii="Times New Roman" w:eastAsia="Calibri" w:hAnsi="Times New Roman"/>
          <w:sz w:val="28"/>
          <w:szCs w:val="28"/>
        </w:rPr>
        <w:t xml:space="preserve">Электронная библиотека Финансового университета (ЭБ) </w:t>
      </w:r>
      <w:r w:rsidR="00421E39" w:rsidRPr="00680467">
        <w:rPr>
          <w:rFonts w:ascii="Times New Roman" w:hAnsi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 xml:space="preserve">http://elib.fa.ru/ </w:t>
      </w:r>
    </w:p>
    <w:p w14:paraId="1FC6A9F0" w14:textId="77777777" w:rsidR="0012687D" w:rsidRPr="0012687D" w:rsidRDefault="0012687D" w:rsidP="00035AD8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12687D">
        <w:rPr>
          <w:rFonts w:ascii="Times New Roman" w:eastAsia="Calibri" w:hAnsi="Times New Roman"/>
          <w:sz w:val="28"/>
          <w:szCs w:val="28"/>
        </w:rPr>
        <w:t xml:space="preserve">Электронно-библиотечная система BOOK.RU </w:t>
      </w:r>
      <w:r w:rsidRPr="00680467">
        <w:rPr>
          <w:rFonts w:ascii="Times New Roman" w:hAnsi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>http://www.book.ru</w:t>
      </w:r>
      <w:r w:rsidRPr="0012687D">
        <w:rPr>
          <w:rFonts w:ascii="Times New Roman" w:eastAsia="Calibri" w:hAnsi="Times New Roman"/>
          <w:sz w:val="28"/>
          <w:szCs w:val="28"/>
        </w:rPr>
        <w:t xml:space="preserve"> </w:t>
      </w:r>
    </w:p>
    <w:p w14:paraId="6D9872D8" w14:textId="77777777" w:rsidR="0012687D" w:rsidRPr="0012687D" w:rsidRDefault="0012687D" w:rsidP="00035AD8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sz w:val="28"/>
          <w:szCs w:val="28"/>
        </w:rPr>
      </w:pPr>
      <w:r w:rsidRPr="0012687D">
        <w:rPr>
          <w:rFonts w:ascii="Times New Roman" w:eastAsia="Calibri" w:hAnsi="Times New Roman"/>
          <w:sz w:val="28"/>
          <w:szCs w:val="28"/>
        </w:rPr>
        <w:t xml:space="preserve">Электронно-библиотечная система </w:t>
      </w:r>
      <w:proofErr w:type="spellStart"/>
      <w:r w:rsidRPr="0012687D">
        <w:rPr>
          <w:rFonts w:ascii="Times New Roman" w:eastAsia="Calibri" w:hAnsi="Times New Roman"/>
          <w:sz w:val="28"/>
          <w:szCs w:val="28"/>
        </w:rPr>
        <w:t>Znanium</w:t>
      </w:r>
      <w:proofErr w:type="spellEnd"/>
      <w:r w:rsidRPr="0012687D">
        <w:rPr>
          <w:rFonts w:ascii="Times New Roman" w:eastAsia="Calibri" w:hAnsi="Times New Roman"/>
          <w:sz w:val="28"/>
          <w:szCs w:val="28"/>
        </w:rPr>
        <w:t xml:space="preserve"> </w:t>
      </w:r>
      <w:r w:rsidRPr="00680467">
        <w:rPr>
          <w:rFonts w:ascii="Times New Roman" w:hAnsi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>http://www.znanium.com</w:t>
      </w:r>
      <w:r w:rsidRPr="0012687D">
        <w:rPr>
          <w:rFonts w:ascii="Times New Roman" w:eastAsia="Calibri" w:hAnsi="Times New Roman"/>
          <w:sz w:val="28"/>
          <w:szCs w:val="28"/>
        </w:rPr>
        <w:t xml:space="preserve"> </w:t>
      </w:r>
    </w:p>
    <w:p w14:paraId="68C1C194" w14:textId="685042A1" w:rsidR="0012687D" w:rsidRPr="00680467" w:rsidRDefault="0012687D" w:rsidP="004C0B66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/>
          <w:color w:val="0000FF"/>
          <w:sz w:val="28"/>
          <w:szCs w:val="28"/>
          <w:u w:val="single"/>
          <w:shd w:val="clear" w:color="auto" w:fill="FFFFFF"/>
          <w:lang w:eastAsia="ru-RU"/>
        </w:rPr>
      </w:pPr>
      <w:r w:rsidRPr="00680467">
        <w:rPr>
          <w:rFonts w:ascii="Times New Roman" w:eastAsia="Calibri" w:hAnsi="Times New Roman"/>
          <w:sz w:val="28"/>
          <w:szCs w:val="28"/>
        </w:rPr>
        <w:t xml:space="preserve"> Электронно-библиотечная система издательства «ЮРАЙТ» </w:t>
      </w:r>
      <w:r w:rsidRPr="00680467">
        <w:rPr>
          <w:rFonts w:ascii="Times New Roman" w:hAnsi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 xml:space="preserve">https://www.biblio-online.ru/ </w:t>
      </w:r>
    </w:p>
    <w:p w14:paraId="6C2C34A3" w14:textId="77777777" w:rsidR="0012687D" w:rsidRPr="0012687D" w:rsidRDefault="0012687D" w:rsidP="00035AD8">
      <w:pPr>
        <w:widowControl w:val="0"/>
        <w:numPr>
          <w:ilvl w:val="0"/>
          <w:numId w:val="30"/>
        </w:numPr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12687D">
        <w:rPr>
          <w:rFonts w:ascii="Times New Roman" w:eastAsia="Calibri" w:hAnsi="Times New Roman"/>
          <w:sz w:val="28"/>
          <w:szCs w:val="28"/>
        </w:rPr>
        <w:t xml:space="preserve">Научная электронная библиотека eLibrary.ru </w:t>
      </w:r>
      <w:r w:rsidRPr="00680467">
        <w:rPr>
          <w:rFonts w:ascii="Times New Roman" w:hAnsi="Times New Roman"/>
          <w:color w:val="0000FF"/>
          <w:sz w:val="28"/>
          <w:szCs w:val="28"/>
          <w:u w:val="single"/>
          <w:shd w:val="clear" w:color="auto" w:fill="FFFFFF"/>
          <w:lang w:eastAsia="ru-RU"/>
        </w:rPr>
        <w:t>http://elibrary.ru</w:t>
      </w:r>
      <w:r w:rsidRPr="0012687D">
        <w:rPr>
          <w:rFonts w:ascii="Times New Roman" w:eastAsia="Calibri" w:hAnsi="Times New Roman"/>
          <w:sz w:val="28"/>
          <w:szCs w:val="28"/>
        </w:rPr>
        <w:t xml:space="preserve"> </w:t>
      </w:r>
    </w:p>
    <w:p w14:paraId="76EC444D" w14:textId="77777777" w:rsidR="005F47C6" w:rsidRPr="006645AF" w:rsidRDefault="005F47C6" w:rsidP="006645AF">
      <w:pPr>
        <w:pStyle w:val="Style14"/>
        <w:widowControl/>
        <w:tabs>
          <w:tab w:val="left" w:pos="418"/>
        </w:tabs>
        <w:spacing w:line="360" w:lineRule="auto"/>
        <w:ind w:firstLine="709"/>
        <w:rPr>
          <w:rStyle w:val="FontStyle82"/>
          <w:sz w:val="28"/>
          <w:szCs w:val="28"/>
          <w:lang w:val="ru-RU" w:eastAsia="ru-RU"/>
        </w:rPr>
      </w:pPr>
    </w:p>
    <w:p w14:paraId="61053E2C" w14:textId="77777777" w:rsidR="005F47C6" w:rsidRPr="004C0B66" w:rsidRDefault="002313C7" w:rsidP="00953511">
      <w:pPr>
        <w:keepNext/>
        <w:keepLines/>
        <w:spacing w:line="240" w:lineRule="auto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29" w:name="_Toc416979894"/>
      <w:bookmarkStart w:id="30" w:name="_Toc417915773"/>
      <w:bookmarkStart w:id="31" w:name="_Toc417915953"/>
      <w:bookmarkStart w:id="32" w:name="_Toc104643833"/>
      <w:r w:rsidRPr="004C0B66">
        <w:rPr>
          <w:rFonts w:ascii="Times New Roman" w:hAnsi="Times New Roman"/>
          <w:b/>
          <w:sz w:val="28"/>
          <w:szCs w:val="28"/>
          <w:lang w:eastAsia="ru-RU"/>
        </w:rPr>
        <w:t>10. Методические указания для обучающихся по освоению дисциплины</w:t>
      </w:r>
      <w:bookmarkEnd w:id="29"/>
      <w:bookmarkEnd w:id="30"/>
      <w:bookmarkEnd w:id="31"/>
      <w:bookmarkEnd w:id="32"/>
    </w:p>
    <w:p w14:paraId="60D3DEBC" w14:textId="72A563DA" w:rsidR="00953511" w:rsidRPr="004C0B66" w:rsidRDefault="00953511" w:rsidP="00953511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szCs w:val="28"/>
          <w:lang w:val="ru-RU" w:eastAsia="ru-RU"/>
        </w:rPr>
      </w:pPr>
      <w:r w:rsidRPr="004C0B66">
        <w:rPr>
          <w:rStyle w:val="FontStyle82"/>
          <w:spacing w:val="0"/>
          <w:sz w:val="28"/>
          <w:szCs w:val="28"/>
          <w:lang w:val="ru-RU" w:eastAsia="ru-RU"/>
        </w:rPr>
        <w:t xml:space="preserve">Занятия проводятся в соответствии с тематическим планом, при изложении материала будут использованы презентации, которые будут доступны </w:t>
      </w:r>
      <w:r w:rsidR="0012469F">
        <w:rPr>
          <w:rStyle w:val="FontStyle82"/>
          <w:spacing w:val="0"/>
          <w:sz w:val="28"/>
          <w:szCs w:val="28"/>
          <w:lang w:val="ru-RU" w:eastAsia="ru-RU"/>
        </w:rPr>
        <w:t>аспирантам</w:t>
      </w:r>
      <w:r w:rsidRPr="004C0B66">
        <w:rPr>
          <w:rStyle w:val="FontStyle82"/>
          <w:spacing w:val="0"/>
          <w:sz w:val="28"/>
          <w:szCs w:val="28"/>
          <w:lang w:val="ru-RU" w:eastAsia="ru-RU"/>
        </w:rPr>
        <w:t xml:space="preserve"> для последующего использования. Это позволяет избежать тотального конспектирования материала на занятиях, освобождая время для научных обсуждений. </w:t>
      </w:r>
    </w:p>
    <w:p w14:paraId="3B14B5F4" w14:textId="7C6966DD" w:rsidR="00953511" w:rsidRPr="004C0B66" w:rsidRDefault="00953511" w:rsidP="00953511">
      <w:pPr>
        <w:pStyle w:val="Style18"/>
        <w:widowControl/>
        <w:spacing w:line="360" w:lineRule="auto"/>
        <w:ind w:firstLine="709"/>
        <w:rPr>
          <w:rStyle w:val="FontStyle82"/>
          <w:spacing w:val="0"/>
          <w:sz w:val="28"/>
          <w:szCs w:val="28"/>
          <w:lang w:val="ru-RU" w:eastAsia="ru-RU"/>
        </w:rPr>
      </w:pPr>
      <w:r w:rsidRPr="004C0B66">
        <w:rPr>
          <w:rStyle w:val="FontStyle82"/>
          <w:spacing w:val="0"/>
          <w:sz w:val="28"/>
          <w:szCs w:val="28"/>
          <w:lang w:val="ru-RU" w:eastAsia="ru-RU"/>
        </w:rPr>
        <w:t>Изучение дисциплины «</w:t>
      </w:r>
      <w:r w:rsidR="0012469F">
        <w:rPr>
          <w:rStyle w:val="FontStyle82"/>
          <w:spacing w:val="0"/>
          <w:sz w:val="28"/>
          <w:szCs w:val="28"/>
          <w:lang w:val="ru-RU" w:eastAsia="ru-RU"/>
        </w:rPr>
        <w:t>Менеджмент</w:t>
      </w:r>
      <w:r w:rsidRPr="004C0B66">
        <w:rPr>
          <w:rStyle w:val="FontStyle82"/>
          <w:spacing w:val="0"/>
          <w:sz w:val="28"/>
          <w:szCs w:val="28"/>
          <w:lang w:val="ru-RU" w:eastAsia="ru-RU"/>
        </w:rPr>
        <w:t xml:space="preserve">» предполагает серьезную самостоятельную работу аспиранта, которая связана не только с освоением дополнительного материала и закрепления навыков применения методологии системного анализа и моделирования в </w:t>
      </w:r>
      <w:r w:rsidR="00110B8A" w:rsidRPr="004C0B66">
        <w:rPr>
          <w:rStyle w:val="FontStyle82"/>
          <w:spacing w:val="0"/>
          <w:sz w:val="28"/>
          <w:szCs w:val="28"/>
          <w:lang w:val="ru-RU" w:eastAsia="ru-RU"/>
        </w:rPr>
        <w:t xml:space="preserve">области </w:t>
      </w:r>
      <w:r w:rsidR="0012469F">
        <w:rPr>
          <w:rStyle w:val="FontStyle82"/>
          <w:spacing w:val="0"/>
          <w:sz w:val="28"/>
          <w:szCs w:val="28"/>
          <w:lang w:val="ru-RU" w:eastAsia="ru-RU"/>
        </w:rPr>
        <w:t>управления</w:t>
      </w:r>
      <w:r w:rsidRPr="004C0B66">
        <w:rPr>
          <w:rStyle w:val="FontStyle82"/>
          <w:spacing w:val="0"/>
          <w:sz w:val="28"/>
          <w:szCs w:val="28"/>
          <w:lang w:val="ru-RU" w:eastAsia="ru-RU"/>
        </w:rPr>
        <w:t xml:space="preserve">, но и с творческим применением положений и методов системной парадигмы для анализа и решения конкретной, актуальной </w:t>
      </w:r>
      <w:r w:rsidR="0012469F">
        <w:rPr>
          <w:rStyle w:val="FontStyle82"/>
          <w:spacing w:val="0"/>
          <w:sz w:val="28"/>
          <w:szCs w:val="28"/>
          <w:lang w:val="ru-RU" w:eastAsia="ru-RU"/>
        </w:rPr>
        <w:t>управленческой</w:t>
      </w:r>
      <w:r w:rsidRPr="004C0B66">
        <w:rPr>
          <w:rStyle w:val="FontStyle82"/>
          <w:spacing w:val="0"/>
          <w:sz w:val="28"/>
          <w:szCs w:val="28"/>
          <w:lang w:val="ru-RU" w:eastAsia="ru-RU"/>
        </w:rPr>
        <w:t xml:space="preserve"> проблемы.</w:t>
      </w:r>
    </w:p>
    <w:p w14:paraId="24951B72" w14:textId="0E4FCDD4" w:rsidR="00953511" w:rsidRPr="004C0B66" w:rsidRDefault="00953511" w:rsidP="00953511">
      <w:pPr>
        <w:pStyle w:val="Style18"/>
        <w:spacing w:line="360" w:lineRule="auto"/>
        <w:ind w:firstLine="709"/>
        <w:rPr>
          <w:rStyle w:val="FontStyle82"/>
          <w:spacing w:val="0"/>
          <w:sz w:val="28"/>
          <w:szCs w:val="28"/>
          <w:lang w:val="ru-RU" w:eastAsia="ru-RU"/>
        </w:rPr>
      </w:pPr>
      <w:r w:rsidRPr="004C0B66">
        <w:rPr>
          <w:rStyle w:val="FontStyle82"/>
          <w:spacing w:val="0"/>
          <w:sz w:val="28"/>
          <w:szCs w:val="28"/>
          <w:lang w:val="ru-RU" w:eastAsia="ru-RU"/>
        </w:rPr>
        <w:t>При полноценном изучении дисциплины «</w:t>
      </w:r>
      <w:r w:rsidR="0012469F">
        <w:rPr>
          <w:rStyle w:val="FontStyle82"/>
          <w:spacing w:val="0"/>
          <w:sz w:val="28"/>
          <w:szCs w:val="28"/>
          <w:lang w:val="ru-RU" w:eastAsia="ru-RU"/>
        </w:rPr>
        <w:t>Менеджмент</w:t>
      </w:r>
      <w:r w:rsidRPr="004C0B66">
        <w:rPr>
          <w:rStyle w:val="FontStyle82"/>
          <w:spacing w:val="0"/>
          <w:sz w:val="28"/>
          <w:szCs w:val="28"/>
          <w:lang w:val="ru-RU" w:eastAsia="ru-RU"/>
        </w:rPr>
        <w:t xml:space="preserve">» вы освоите основные положения теории систем, идеологию системных исследований в социально-экономической сфере, методологию решения задач экспертного и </w:t>
      </w:r>
      <w:r w:rsidRPr="004C0B66">
        <w:rPr>
          <w:rStyle w:val="FontStyle82"/>
          <w:spacing w:val="0"/>
          <w:sz w:val="28"/>
          <w:szCs w:val="28"/>
          <w:lang w:val="ru-RU" w:eastAsia="ru-RU"/>
        </w:rPr>
        <w:lastRenderedPageBreak/>
        <w:t xml:space="preserve">конструктивного характера, методы системного моделирования, а также приобретете навыки проведения системных исследований социально-экономических явлений и выработки системных решений проблем в жизни общества, организации на различных этапах жизненного цикла исследуемой системы. Вы научитесь хорошо организовывать самостоятельную работу, работать с различными источниками информации, описывать проблематику системного исследования, корректно ставить его цель и выбирать </w:t>
      </w:r>
      <w:r w:rsidR="00110B8A" w:rsidRPr="004C0B66">
        <w:rPr>
          <w:rStyle w:val="FontStyle82"/>
          <w:spacing w:val="0"/>
          <w:sz w:val="28"/>
          <w:szCs w:val="28"/>
          <w:lang w:val="ru-RU" w:eastAsia="ru-RU"/>
        </w:rPr>
        <w:t xml:space="preserve">адекватные </w:t>
      </w:r>
      <w:r w:rsidRPr="004C0B66">
        <w:rPr>
          <w:rStyle w:val="FontStyle82"/>
          <w:spacing w:val="0"/>
          <w:sz w:val="28"/>
          <w:szCs w:val="28"/>
          <w:lang w:val="ru-RU" w:eastAsia="ru-RU"/>
        </w:rPr>
        <w:t xml:space="preserve">методы исследования, собирать, анализировать, обобщать и интерпретировать исходные эмпирические данные для своего исследования, формализовывать проблемную ситуацию. </w:t>
      </w:r>
    </w:p>
    <w:p w14:paraId="3FDF92DA" w14:textId="77777777" w:rsidR="00953511" w:rsidRPr="004C0B66" w:rsidRDefault="00953511" w:rsidP="006645AF">
      <w:pPr>
        <w:pStyle w:val="Style18"/>
        <w:spacing w:line="360" w:lineRule="auto"/>
        <w:ind w:firstLine="709"/>
        <w:rPr>
          <w:rStyle w:val="FontStyle82"/>
          <w:spacing w:val="0"/>
          <w:sz w:val="28"/>
          <w:szCs w:val="28"/>
          <w:lang w:val="ru-RU" w:eastAsia="ru-RU"/>
        </w:rPr>
      </w:pPr>
    </w:p>
    <w:p w14:paraId="488B7206" w14:textId="77777777" w:rsidR="00F37B76" w:rsidRPr="004C0B66" w:rsidRDefault="00F37B76" w:rsidP="007962B4">
      <w:pPr>
        <w:keepNext/>
        <w:keepLines/>
        <w:spacing w:line="240" w:lineRule="auto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33" w:name="_Toc104643834"/>
      <w:r w:rsidRPr="004C0B66">
        <w:rPr>
          <w:rFonts w:ascii="Times New Roman" w:hAnsi="Times New Roman"/>
          <w:b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33"/>
    </w:p>
    <w:p w14:paraId="1FFC58E2" w14:textId="77777777" w:rsidR="004C0B66" w:rsidRDefault="00F37B76" w:rsidP="007962B4">
      <w:pPr>
        <w:pStyle w:val="Style45"/>
        <w:tabs>
          <w:tab w:val="left" w:pos="274"/>
        </w:tabs>
        <w:spacing w:before="120" w:after="120" w:line="360" w:lineRule="auto"/>
        <w:ind w:left="284" w:firstLine="0"/>
        <w:jc w:val="both"/>
        <w:rPr>
          <w:rFonts w:eastAsia="Calibri"/>
          <w:sz w:val="28"/>
          <w:szCs w:val="28"/>
          <w:lang w:val="ru-RU"/>
        </w:rPr>
      </w:pPr>
      <w:r w:rsidRPr="004C0B66">
        <w:rPr>
          <w:rFonts w:eastAsia="Calibri"/>
          <w:b/>
          <w:bCs/>
          <w:sz w:val="28"/>
          <w:szCs w:val="28"/>
          <w:lang w:val="ru-RU"/>
        </w:rPr>
        <w:t>11.1 Комплект лицензионного программного обеспечения:</w:t>
      </w:r>
      <w:r w:rsidRPr="004C0B66">
        <w:rPr>
          <w:rFonts w:eastAsia="Calibri"/>
          <w:sz w:val="28"/>
          <w:szCs w:val="28"/>
          <w:lang w:val="ru-RU"/>
        </w:rPr>
        <w:t xml:space="preserve"> </w:t>
      </w:r>
    </w:p>
    <w:p w14:paraId="1D5DA2BE" w14:textId="77777777" w:rsidR="00C31D32" w:rsidRDefault="00F37B76" w:rsidP="007962B4">
      <w:pPr>
        <w:pStyle w:val="Style45"/>
        <w:tabs>
          <w:tab w:val="left" w:pos="274"/>
        </w:tabs>
        <w:spacing w:before="120" w:after="120" w:line="360" w:lineRule="auto"/>
        <w:ind w:left="284" w:firstLine="0"/>
        <w:jc w:val="both"/>
        <w:rPr>
          <w:rFonts w:eastAsia="Calibri"/>
          <w:sz w:val="28"/>
          <w:szCs w:val="28"/>
          <w:lang w:val="ru-RU"/>
        </w:rPr>
      </w:pPr>
      <w:r w:rsidRPr="004C0B66">
        <w:rPr>
          <w:rFonts w:eastAsia="Calibri"/>
          <w:sz w:val="28"/>
          <w:szCs w:val="28"/>
        </w:rPr>
        <w:t>Windows</w:t>
      </w:r>
      <w:r w:rsidRPr="00894F0A">
        <w:rPr>
          <w:rFonts w:eastAsia="Calibri"/>
          <w:sz w:val="28"/>
          <w:szCs w:val="28"/>
          <w:lang w:val="ru-RU"/>
        </w:rPr>
        <w:t xml:space="preserve"> </w:t>
      </w:r>
      <w:r w:rsidRPr="004C0B66">
        <w:rPr>
          <w:rFonts w:eastAsia="Calibri"/>
          <w:sz w:val="28"/>
          <w:szCs w:val="28"/>
        </w:rPr>
        <w:t>Microsoft</w:t>
      </w:r>
      <w:r w:rsidRPr="00894F0A">
        <w:rPr>
          <w:rFonts w:eastAsia="Calibri"/>
          <w:sz w:val="28"/>
          <w:szCs w:val="28"/>
          <w:lang w:val="ru-RU"/>
        </w:rPr>
        <w:t xml:space="preserve"> </w:t>
      </w:r>
      <w:r w:rsidRPr="004C0B66">
        <w:rPr>
          <w:rFonts w:eastAsia="Calibri"/>
          <w:sz w:val="28"/>
          <w:szCs w:val="28"/>
        </w:rPr>
        <w:t>office</w:t>
      </w:r>
      <w:r w:rsidRPr="00894F0A">
        <w:rPr>
          <w:rFonts w:eastAsia="Calibri"/>
          <w:sz w:val="28"/>
          <w:szCs w:val="28"/>
          <w:lang w:val="ru-RU"/>
        </w:rPr>
        <w:t xml:space="preserve"> (</w:t>
      </w:r>
      <w:r w:rsidRPr="004C0B66">
        <w:rPr>
          <w:rStyle w:val="FontStyle428"/>
          <w:b w:val="0"/>
          <w:spacing w:val="0"/>
          <w:sz w:val="28"/>
          <w:szCs w:val="28"/>
        </w:rPr>
        <w:t>MS</w:t>
      </w:r>
      <w:r w:rsidRPr="00894F0A">
        <w:rPr>
          <w:rStyle w:val="FontStyle428"/>
          <w:b w:val="0"/>
          <w:spacing w:val="0"/>
          <w:sz w:val="28"/>
          <w:szCs w:val="28"/>
          <w:lang w:val="ru-RU"/>
        </w:rPr>
        <w:t xml:space="preserve"> </w:t>
      </w:r>
      <w:r w:rsidRPr="004C0B66">
        <w:rPr>
          <w:rStyle w:val="FontStyle428"/>
          <w:b w:val="0"/>
          <w:spacing w:val="0"/>
          <w:sz w:val="28"/>
          <w:szCs w:val="28"/>
        </w:rPr>
        <w:t>Word</w:t>
      </w:r>
      <w:r w:rsidRPr="00894F0A">
        <w:rPr>
          <w:rStyle w:val="FontStyle428"/>
          <w:b w:val="0"/>
          <w:spacing w:val="0"/>
          <w:sz w:val="28"/>
          <w:szCs w:val="28"/>
          <w:lang w:val="ru-RU"/>
        </w:rPr>
        <w:t xml:space="preserve">, </w:t>
      </w:r>
      <w:r w:rsidRPr="004C0B66">
        <w:rPr>
          <w:rStyle w:val="FontStyle428"/>
          <w:b w:val="0"/>
          <w:spacing w:val="0"/>
          <w:sz w:val="28"/>
          <w:szCs w:val="28"/>
        </w:rPr>
        <w:t>MS</w:t>
      </w:r>
      <w:r w:rsidRPr="00894F0A">
        <w:rPr>
          <w:rStyle w:val="FontStyle428"/>
          <w:b w:val="0"/>
          <w:spacing w:val="0"/>
          <w:sz w:val="28"/>
          <w:szCs w:val="28"/>
          <w:lang w:val="ru-RU"/>
        </w:rPr>
        <w:t xml:space="preserve"> </w:t>
      </w:r>
      <w:r w:rsidRPr="004C0B66">
        <w:rPr>
          <w:rStyle w:val="FontStyle428"/>
          <w:b w:val="0"/>
          <w:spacing w:val="0"/>
          <w:sz w:val="28"/>
          <w:szCs w:val="28"/>
        </w:rPr>
        <w:t>Excel</w:t>
      </w:r>
      <w:r w:rsidRPr="00894F0A">
        <w:rPr>
          <w:rStyle w:val="FontStyle428"/>
          <w:b w:val="0"/>
          <w:spacing w:val="0"/>
          <w:sz w:val="28"/>
          <w:szCs w:val="28"/>
          <w:lang w:val="ru-RU"/>
        </w:rPr>
        <w:t>,</w:t>
      </w:r>
      <w:r w:rsidRPr="00894F0A">
        <w:rPr>
          <w:rStyle w:val="FontStyle428"/>
          <w:spacing w:val="0"/>
          <w:sz w:val="28"/>
          <w:szCs w:val="28"/>
          <w:lang w:val="ru-RU"/>
        </w:rPr>
        <w:t xml:space="preserve"> </w:t>
      </w:r>
      <w:r w:rsidRPr="004C0B66">
        <w:rPr>
          <w:sz w:val="28"/>
          <w:szCs w:val="28"/>
        </w:rPr>
        <w:t>MS</w:t>
      </w:r>
      <w:r w:rsidRPr="00894F0A">
        <w:rPr>
          <w:sz w:val="28"/>
          <w:szCs w:val="28"/>
          <w:lang w:val="ru-RU"/>
        </w:rPr>
        <w:t xml:space="preserve"> </w:t>
      </w:r>
      <w:r w:rsidRPr="004C0B66">
        <w:rPr>
          <w:sz w:val="28"/>
          <w:szCs w:val="28"/>
        </w:rPr>
        <w:t>Project</w:t>
      </w:r>
      <w:r w:rsidRPr="00894F0A">
        <w:rPr>
          <w:rFonts w:eastAsia="Calibri"/>
          <w:sz w:val="28"/>
          <w:szCs w:val="28"/>
          <w:lang w:val="ru-RU"/>
        </w:rPr>
        <w:t>)</w:t>
      </w:r>
      <w:r w:rsidR="00D66023" w:rsidRPr="00894F0A">
        <w:rPr>
          <w:rFonts w:eastAsia="Calibri"/>
          <w:sz w:val="28"/>
          <w:szCs w:val="28"/>
          <w:lang w:val="ru-RU"/>
        </w:rPr>
        <w:t>,</w:t>
      </w:r>
    </w:p>
    <w:p w14:paraId="201AFF4D" w14:textId="5E227B5F" w:rsidR="00F37B76" w:rsidRPr="00894F0A" w:rsidRDefault="00D66023" w:rsidP="007962B4">
      <w:pPr>
        <w:pStyle w:val="Style45"/>
        <w:tabs>
          <w:tab w:val="left" w:pos="274"/>
        </w:tabs>
        <w:spacing w:before="120" w:after="120" w:line="360" w:lineRule="auto"/>
        <w:ind w:left="284" w:firstLine="0"/>
        <w:jc w:val="both"/>
        <w:rPr>
          <w:sz w:val="28"/>
          <w:szCs w:val="28"/>
          <w:lang w:val="ru-RU"/>
        </w:rPr>
      </w:pPr>
      <w:r w:rsidRPr="004C0B66">
        <w:rPr>
          <w:rFonts w:eastAsia="Calibri"/>
          <w:bCs/>
          <w:kern w:val="32"/>
          <w:sz w:val="28"/>
          <w:szCs w:val="28"/>
          <w:lang w:val="ru-RU"/>
        </w:rPr>
        <w:t>Антивирус</w:t>
      </w:r>
      <w:r w:rsidRPr="00894F0A">
        <w:rPr>
          <w:rFonts w:eastAsia="Calibri"/>
          <w:bCs/>
          <w:kern w:val="32"/>
          <w:sz w:val="28"/>
          <w:szCs w:val="28"/>
          <w:lang w:val="ru-RU"/>
        </w:rPr>
        <w:t xml:space="preserve"> </w:t>
      </w:r>
      <w:r w:rsidRPr="004C0B66">
        <w:rPr>
          <w:rFonts w:eastAsia="Calibri"/>
          <w:bCs/>
          <w:kern w:val="32"/>
          <w:sz w:val="28"/>
          <w:szCs w:val="28"/>
        </w:rPr>
        <w:t>Kaspersky</w:t>
      </w:r>
      <w:r w:rsidR="00F37B76" w:rsidRPr="00894F0A">
        <w:rPr>
          <w:rFonts w:eastAsia="Calibri"/>
          <w:sz w:val="28"/>
          <w:szCs w:val="28"/>
          <w:lang w:val="ru-RU"/>
        </w:rPr>
        <w:t>.</w:t>
      </w:r>
    </w:p>
    <w:p w14:paraId="24B0F56A" w14:textId="77777777" w:rsidR="004C0B66" w:rsidRDefault="00F37B76" w:rsidP="007962B4">
      <w:pPr>
        <w:pStyle w:val="Style45"/>
        <w:tabs>
          <w:tab w:val="left" w:pos="274"/>
        </w:tabs>
        <w:spacing w:before="120" w:after="120" w:line="360" w:lineRule="auto"/>
        <w:ind w:left="284" w:firstLine="0"/>
        <w:jc w:val="both"/>
        <w:rPr>
          <w:rFonts w:eastAsia="Calibri"/>
          <w:b/>
          <w:bCs/>
          <w:sz w:val="28"/>
          <w:szCs w:val="28"/>
          <w:lang w:val="ru-RU"/>
        </w:rPr>
      </w:pPr>
      <w:r w:rsidRPr="004C0B66">
        <w:rPr>
          <w:rFonts w:eastAsia="Calibri"/>
          <w:b/>
          <w:bCs/>
          <w:sz w:val="28"/>
          <w:szCs w:val="28"/>
          <w:lang w:val="ru-RU"/>
        </w:rPr>
        <w:t>11.2 Современные профессиональные базы данных и инфо</w:t>
      </w:r>
      <w:r w:rsidR="00446B21" w:rsidRPr="004C0B66">
        <w:rPr>
          <w:rFonts w:eastAsia="Calibri"/>
          <w:b/>
          <w:bCs/>
          <w:sz w:val="28"/>
          <w:szCs w:val="28"/>
          <w:lang w:val="ru-RU"/>
        </w:rPr>
        <w:t xml:space="preserve">рмационные справочные системы: </w:t>
      </w:r>
    </w:p>
    <w:p w14:paraId="72A893D7" w14:textId="79FAC6FE" w:rsidR="00F37B76" w:rsidRPr="004C0B66" w:rsidRDefault="00F37B76" w:rsidP="007962B4">
      <w:pPr>
        <w:pStyle w:val="Style45"/>
        <w:tabs>
          <w:tab w:val="left" w:pos="274"/>
        </w:tabs>
        <w:spacing w:before="120" w:after="120" w:line="360" w:lineRule="auto"/>
        <w:ind w:left="284" w:firstLine="0"/>
        <w:jc w:val="both"/>
        <w:rPr>
          <w:rFonts w:eastAsia="Calibri"/>
          <w:b/>
          <w:bCs/>
          <w:sz w:val="28"/>
          <w:szCs w:val="28"/>
          <w:lang w:val="ru-RU"/>
        </w:rPr>
      </w:pPr>
      <w:r w:rsidRPr="004C0B66">
        <w:rPr>
          <w:rFonts w:eastAsia="Calibri"/>
          <w:b/>
          <w:bCs/>
          <w:sz w:val="28"/>
          <w:szCs w:val="28"/>
          <w:lang w:val="ru-RU"/>
        </w:rPr>
        <w:t>«</w:t>
      </w:r>
      <w:r w:rsidRPr="004C0B66">
        <w:rPr>
          <w:rFonts w:eastAsia="Calibri"/>
          <w:bCs/>
          <w:sz w:val="28"/>
          <w:szCs w:val="28"/>
          <w:lang w:val="ru-RU"/>
        </w:rPr>
        <w:t>Консультант Плюс», «Гарант».</w:t>
      </w:r>
    </w:p>
    <w:p w14:paraId="4BAF36A1" w14:textId="568C3BD5" w:rsidR="00D66023" w:rsidRPr="004C0B66" w:rsidRDefault="00D66023" w:rsidP="007F0762">
      <w:pPr>
        <w:pStyle w:val="Style45"/>
        <w:tabs>
          <w:tab w:val="left" w:pos="274"/>
        </w:tabs>
        <w:spacing w:before="120" w:line="360" w:lineRule="auto"/>
        <w:ind w:left="284" w:firstLine="0"/>
        <w:jc w:val="both"/>
        <w:rPr>
          <w:rFonts w:eastAsia="Calibri"/>
          <w:b/>
          <w:bCs/>
          <w:sz w:val="28"/>
          <w:szCs w:val="28"/>
          <w:lang w:val="ru-RU"/>
        </w:rPr>
      </w:pPr>
      <w:bookmarkStart w:id="34" w:name="_Toc11532296"/>
      <w:r w:rsidRPr="004C0B66">
        <w:rPr>
          <w:rFonts w:eastAsia="Calibri"/>
          <w:b/>
          <w:bCs/>
          <w:sz w:val="28"/>
          <w:szCs w:val="28"/>
          <w:lang w:val="ru-RU"/>
        </w:rPr>
        <w:t>11.3. Сертифицированные программные и аппаратные средства защиты информации</w:t>
      </w:r>
      <w:bookmarkEnd w:id="34"/>
      <w:r w:rsidRPr="004C0B66">
        <w:rPr>
          <w:rFonts w:eastAsia="Calibri"/>
          <w:b/>
          <w:bCs/>
          <w:sz w:val="28"/>
          <w:szCs w:val="28"/>
          <w:lang w:val="ru-RU"/>
        </w:rPr>
        <w:t>: не предусмотрено.</w:t>
      </w:r>
    </w:p>
    <w:p w14:paraId="483C9485" w14:textId="77777777" w:rsidR="00F37B76" w:rsidRPr="004C0B66" w:rsidRDefault="00F37B76" w:rsidP="007F0762">
      <w:pPr>
        <w:keepNext/>
        <w:keepLines/>
        <w:spacing w:line="240" w:lineRule="auto"/>
        <w:jc w:val="both"/>
        <w:outlineLvl w:val="1"/>
        <w:rPr>
          <w:rFonts w:ascii="Times New Roman" w:hAnsi="Times New Roman"/>
          <w:b/>
          <w:sz w:val="28"/>
          <w:szCs w:val="28"/>
          <w:lang w:eastAsia="ru-RU"/>
        </w:rPr>
      </w:pPr>
      <w:bookmarkStart w:id="35" w:name="_Toc104643835"/>
      <w:r w:rsidRPr="004C0B66">
        <w:rPr>
          <w:rFonts w:ascii="Times New Roman" w:hAnsi="Times New Roman"/>
          <w:b/>
          <w:sz w:val="28"/>
          <w:szCs w:val="28"/>
          <w:lang w:eastAsia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35"/>
      <w:r w:rsidRPr="004C0B66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</w:p>
    <w:p w14:paraId="571A7E11" w14:textId="7651D8E4" w:rsidR="005F47C6" w:rsidRPr="004C0B66" w:rsidRDefault="00D66023" w:rsidP="00D66023">
      <w:pPr>
        <w:pStyle w:val="Style353"/>
        <w:widowControl/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4C0B66">
        <w:rPr>
          <w:rStyle w:val="FontStyle428"/>
          <w:b w:val="0"/>
          <w:spacing w:val="0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 и др.; ПК, информационные базы данных; интернет, финансовые калькуляторы, справочники, профессиональные программные продукты.</w:t>
      </w:r>
    </w:p>
    <w:sectPr w:rsidR="005F47C6" w:rsidRPr="004C0B66" w:rsidSect="004C0B66">
      <w:headerReference w:type="default" r:id="rId10"/>
      <w:pgSz w:w="11906" w:h="16838"/>
      <w:pgMar w:top="1418" w:right="849" w:bottom="1418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263319" w14:textId="77777777" w:rsidR="0020600E" w:rsidRDefault="0020600E" w:rsidP="008F3227">
      <w:pPr>
        <w:spacing w:after="0" w:line="240" w:lineRule="auto"/>
      </w:pPr>
      <w:r>
        <w:separator/>
      </w:r>
    </w:p>
  </w:endnote>
  <w:endnote w:type="continuationSeparator" w:id="0">
    <w:p w14:paraId="6E1893B3" w14:textId="77777777" w:rsidR="0020600E" w:rsidRDefault="0020600E" w:rsidP="008F3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78B971" w14:textId="77777777" w:rsidR="0020600E" w:rsidRDefault="0020600E" w:rsidP="008F3227">
      <w:pPr>
        <w:spacing w:after="0" w:line="240" w:lineRule="auto"/>
      </w:pPr>
      <w:r>
        <w:separator/>
      </w:r>
    </w:p>
  </w:footnote>
  <w:footnote w:type="continuationSeparator" w:id="0">
    <w:p w14:paraId="150EB9FE" w14:textId="77777777" w:rsidR="0020600E" w:rsidRDefault="0020600E" w:rsidP="008F3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F9A5AD5" w14:textId="6544CB73" w:rsidR="0080746B" w:rsidRDefault="0080746B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6929B0" w:rsidRPr="006929B0">
      <w:rPr>
        <w:noProof/>
        <w:lang w:val="ru-RU"/>
      </w:rPr>
      <w:t>21</w:t>
    </w:r>
    <w:r>
      <w:fldChar w:fldCharType="end"/>
    </w:r>
  </w:p>
  <w:p w14:paraId="4F9B6216" w14:textId="77777777" w:rsidR="0080746B" w:rsidRDefault="0080746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8517E"/>
    <w:multiLevelType w:val="hybridMultilevel"/>
    <w:tmpl w:val="4AD65F86"/>
    <w:lvl w:ilvl="0" w:tplc="2DA69C78">
      <w:start w:val="1"/>
      <w:numFmt w:val="bullet"/>
      <w:lvlText w:val=""/>
      <w:lvlJc w:val="left"/>
      <w:pPr>
        <w:tabs>
          <w:tab w:val="num" w:pos="720"/>
        </w:tabs>
        <w:ind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09E134E9"/>
    <w:multiLevelType w:val="singleLevel"/>
    <w:tmpl w:val="1068AAD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172476"/>
    <w:multiLevelType w:val="multilevel"/>
    <w:tmpl w:val="5722460C"/>
    <w:lvl w:ilvl="0">
      <w:start w:val="1"/>
      <w:numFmt w:val="decimal"/>
      <w:suff w:val="space"/>
      <w:lvlText w:val="%1."/>
      <w:lvlJc w:val="left"/>
      <w:pPr>
        <w:ind w:firstLine="709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12E47A34"/>
    <w:multiLevelType w:val="hybridMultilevel"/>
    <w:tmpl w:val="C05C040C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4" w15:restartNumberingAfterBreak="0">
    <w:nsid w:val="13B2585A"/>
    <w:multiLevelType w:val="hybridMultilevel"/>
    <w:tmpl w:val="EC6ED74E"/>
    <w:lvl w:ilvl="0" w:tplc="12268F82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BD14B8E"/>
    <w:multiLevelType w:val="singleLevel"/>
    <w:tmpl w:val="9788E196"/>
    <w:lvl w:ilvl="0">
      <w:start w:val="11"/>
      <w:numFmt w:val="decimal"/>
      <w:lvlText w:val="%1."/>
      <w:legacy w:legacy="1" w:legacySpace="0" w:legacyIndent="682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1EC1038A"/>
    <w:multiLevelType w:val="hybridMultilevel"/>
    <w:tmpl w:val="2772B7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613661"/>
    <w:multiLevelType w:val="hybridMultilevel"/>
    <w:tmpl w:val="11CC3210"/>
    <w:lvl w:ilvl="0" w:tplc="3FE0ECE8">
      <w:start w:val="9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 w15:restartNumberingAfterBreak="0">
    <w:nsid w:val="257F283C"/>
    <w:multiLevelType w:val="hybridMultilevel"/>
    <w:tmpl w:val="961E847E"/>
    <w:lvl w:ilvl="0" w:tplc="3F620434">
      <w:start w:val="11"/>
      <w:numFmt w:val="decimal"/>
      <w:lvlText w:val="%1."/>
      <w:lvlJc w:val="left"/>
      <w:pPr>
        <w:ind w:left="109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9" w15:restartNumberingAfterBreak="0">
    <w:nsid w:val="26FB2DD0"/>
    <w:multiLevelType w:val="hybridMultilevel"/>
    <w:tmpl w:val="5F38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9590576"/>
    <w:multiLevelType w:val="hybridMultilevel"/>
    <w:tmpl w:val="41E6690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A1470FC"/>
    <w:multiLevelType w:val="hybridMultilevel"/>
    <w:tmpl w:val="63CC0E7C"/>
    <w:lvl w:ilvl="0" w:tplc="071278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E650DD6"/>
    <w:multiLevelType w:val="singleLevel"/>
    <w:tmpl w:val="1E1EAEFA"/>
    <w:lvl w:ilvl="0">
      <w:start w:val="1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  <w:color w:val="000000" w:themeColor="text1"/>
      </w:rPr>
    </w:lvl>
  </w:abstractNum>
  <w:abstractNum w:abstractNumId="13" w15:restartNumberingAfterBreak="0">
    <w:nsid w:val="30B53B2A"/>
    <w:multiLevelType w:val="hybridMultilevel"/>
    <w:tmpl w:val="7070E8B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EF6554"/>
    <w:multiLevelType w:val="hybridMultilevel"/>
    <w:tmpl w:val="94D2BC4C"/>
    <w:lvl w:ilvl="0" w:tplc="69B22C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8AE07AD"/>
    <w:multiLevelType w:val="hybridMultilevel"/>
    <w:tmpl w:val="4C468418"/>
    <w:lvl w:ilvl="0" w:tplc="51F23150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026CD"/>
    <w:multiLevelType w:val="hybridMultilevel"/>
    <w:tmpl w:val="A2367A6A"/>
    <w:lvl w:ilvl="0" w:tplc="C2025440">
      <w:start w:val="1"/>
      <w:numFmt w:val="bullet"/>
      <w:lvlText w:val=""/>
      <w:lvlJc w:val="left"/>
      <w:pPr>
        <w:tabs>
          <w:tab w:val="num" w:pos="720"/>
        </w:tabs>
        <w:ind w:firstLine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CB079A"/>
    <w:multiLevelType w:val="hybridMultilevel"/>
    <w:tmpl w:val="8736CA5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C8436B8"/>
    <w:multiLevelType w:val="hybridMultilevel"/>
    <w:tmpl w:val="D166EE3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9" w15:restartNumberingAfterBreak="0">
    <w:nsid w:val="512A046A"/>
    <w:multiLevelType w:val="hybridMultilevel"/>
    <w:tmpl w:val="CBB21352"/>
    <w:lvl w:ilvl="0" w:tplc="888A86D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5223F6A"/>
    <w:multiLevelType w:val="hybridMultilevel"/>
    <w:tmpl w:val="1A2ED3C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D5132A4"/>
    <w:multiLevelType w:val="hybridMultilevel"/>
    <w:tmpl w:val="D4E27CF0"/>
    <w:lvl w:ilvl="0" w:tplc="4B14BDA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D8A4529"/>
    <w:multiLevelType w:val="hybridMultilevel"/>
    <w:tmpl w:val="D452F626"/>
    <w:lvl w:ilvl="0" w:tplc="77A690FE">
      <w:start w:val="1"/>
      <w:numFmt w:val="bullet"/>
      <w:lvlText w:val=""/>
      <w:lvlJc w:val="left"/>
      <w:pPr>
        <w:tabs>
          <w:tab w:val="num" w:pos="927"/>
        </w:tabs>
        <w:ind w:firstLine="56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EF22AB6"/>
    <w:multiLevelType w:val="hybridMultilevel"/>
    <w:tmpl w:val="9E361AC4"/>
    <w:lvl w:ilvl="0" w:tplc="016CEF8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644E5BC4"/>
    <w:multiLevelType w:val="hybridMultilevel"/>
    <w:tmpl w:val="EFE82B02"/>
    <w:lvl w:ilvl="0" w:tplc="0DA49EF6">
      <w:start w:val="1"/>
      <w:numFmt w:val="decimal"/>
      <w:lvlText w:val="%1."/>
      <w:lvlJc w:val="left"/>
      <w:pPr>
        <w:ind w:left="517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8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6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3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80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7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4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102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939" w:hanging="180"/>
      </w:pPr>
      <w:rPr>
        <w:rFonts w:cs="Times New Roman"/>
      </w:rPr>
    </w:lvl>
  </w:abstractNum>
  <w:abstractNum w:abstractNumId="25" w15:restartNumberingAfterBreak="0">
    <w:nsid w:val="68A55D20"/>
    <w:multiLevelType w:val="hybridMultilevel"/>
    <w:tmpl w:val="7FAC5172"/>
    <w:lvl w:ilvl="0" w:tplc="1A80DEC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2E"/>
    <w:multiLevelType w:val="hybridMultilevel"/>
    <w:tmpl w:val="D716E28C"/>
    <w:lvl w:ilvl="0" w:tplc="85E0808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D8E36C2"/>
    <w:multiLevelType w:val="hybridMultilevel"/>
    <w:tmpl w:val="C44E7CB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57A25EC"/>
    <w:multiLevelType w:val="singleLevel"/>
    <w:tmpl w:val="646AC6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29" w15:restartNumberingAfterBreak="0">
    <w:nsid w:val="75E6553D"/>
    <w:multiLevelType w:val="singleLevel"/>
    <w:tmpl w:val="177E7AFE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0" w15:restartNumberingAfterBreak="0">
    <w:nsid w:val="76CD6919"/>
    <w:multiLevelType w:val="hybridMultilevel"/>
    <w:tmpl w:val="E9761AAE"/>
    <w:lvl w:ilvl="0" w:tplc="1B26D7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673" w:hanging="360"/>
      </w:pPr>
    </w:lvl>
    <w:lvl w:ilvl="2" w:tplc="0409001B" w:tentative="1">
      <w:start w:val="1"/>
      <w:numFmt w:val="lowerRoman"/>
      <w:lvlText w:val="%3."/>
      <w:lvlJc w:val="right"/>
      <w:pPr>
        <w:ind w:left="47" w:hanging="180"/>
      </w:pPr>
    </w:lvl>
    <w:lvl w:ilvl="3" w:tplc="0409000F" w:tentative="1">
      <w:start w:val="1"/>
      <w:numFmt w:val="decimal"/>
      <w:lvlText w:val="%4."/>
      <w:lvlJc w:val="left"/>
      <w:pPr>
        <w:ind w:left="767" w:hanging="360"/>
      </w:pPr>
    </w:lvl>
    <w:lvl w:ilvl="4" w:tplc="04090019" w:tentative="1">
      <w:start w:val="1"/>
      <w:numFmt w:val="lowerLetter"/>
      <w:lvlText w:val="%5."/>
      <w:lvlJc w:val="left"/>
      <w:pPr>
        <w:ind w:left="1487" w:hanging="360"/>
      </w:pPr>
    </w:lvl>
    <w:lvl w:ilvl="5" w:tplc="0409001B" w:tentative="1">
      <w:start w:val="1"/>
      <w:numFmt w:val="lowerRoman"/>
      <w:lvlText w:val="%6."/>
      <w:lvlJc w:val="right"/>
      <w:pPr>
        <w:ind w:left="2207" w:hanging="180"/>
      </w:pPr>
    </w:lvl>
    <w:lvl w:ilvl="6" w:tplc="0409000F" w:tentative="1">
      <w:start w:val="1"/>
      <w:numFmt w:val="decimal"/>
      <w:lvlText w:val="%7."/>
      <w:lvlJc w:val="left"/>
      <w:pPr>
        <w:ind w:left="2927" w:hanging="360"/>
      </w:pPr>
    </w:lvl>
    <w:lvl w:ilvl="7" w:tplc="04090019" w:tentative="1">
      <w:start w:val="1"/>
      <w:numFmt w:val="lowerLetter"/>
      <w:lvlText w:val="%8."/>
      <w:lvlJc w:val="left"/>
      <w:pPr>
        <w:ind w:left="3647" w:hanging="360"/>
      </w:pPr>
    </w:lvl>
    <w:lvl w:ilvl="8" w:tplc="0409001B" w:tentative="1">
      <w:start w:val="1"/>
      <w:numFmt w:val="lowerRoman"/>
      <w:lvlText w:val="%9."/>
      <w:lvlJc w:val="right"/>
      <w:pPr>
        <w:ind w:left="4367" w:hanging="180"/>
      </w:pPr>
    </w:lvl>
  </w:abstractNum>
  <w:abstractNum w:abstractNumId="31" w15:restartNumberingAfterBreak="0">
    <w:nsid w:val="78C14B57"/>
    <w:multiLevelType w:val="hybridMultilevel"/>
    <w:tmpl w:val="286625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E409BC"/>
    <w:multiLevelType w:val="hybridMultilevel"/>
    <w:tmpl w:val="55AAE5F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7E9C7073"/>
    <w:multiLevelType w:val="hybridMultilevel"/>
    <w:tmpl w:val="1F3C8F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1"/>
  </w:num>
  <w:num w:numId="3">
    <w:abstractNumId w:val="6"/>
  </w:num>
  <w:num w:numId="4">
    <w:abstractNumId w:val="33"/>
  </w:num>
  <w:num w:numId="5">
    <w:abstractNumId w:val="14"/>
  </w:num>
  <w:num w:numId="6">
    <w:abstractNumId w:val="22"/>
  </w:num>
  <w:num w:numId="7">
    <w:abstractNumId w:val="16"/>
  </w:num>
  <w:num w:numId="8">
    <w:abstractNumId w:val="0"/>
  </w:num>
  <w:num w:numId="9">
    <w:abstractNumId w:val="27"/>
  </w:num>
  <w:num w:numId="10">
    <w:abstractNumId w:val="23"/>
  </w:num>
  <w:num w:numId="11">
    <w:abstractNumId w:val="29"/>
  </w:num>
  <w:num w:numId="12">
    <w:abstractNumId w:val="18"/>
  </w:num>
  <w:num w:numId="13">
    <w:abstractNumId w:val="19"/>
  </w:num>
  <w:num w:numId="14">
    <w:abstractNumId w:val="13"/>
  </w:num>
  <w:num w:numId="15">
    <w:abstractNumId w:val="21"/>
  </w:num>
  <w:num w:numId="16">
    <w:abstractNumId w:val="11"/>
  </w:num>
  <w:num w:numId="17">
    <w:abstractNumId w:val="3"/>
  </w:num>
  <w:num w:numId="18">
    <w:abstractNumId w:val="24"/>
  </w:num>
  <w:num w:numId="19">
    <w:abstractNumId w:val="17"/>
  </w:num>
  <w:num w:numId="20">
    <w:abstractNumId w:val="10"/>
  </w:num>
  <w:num w:numId="21">
    <w:abstractNumId w:val="20"/>
  </w:num>
  <w:num w:numId="22">
    <w:abstractNumId w:val="32"/>
  </w:num>
  <w:num w:numId="23">
    <w:abstractNumId w:val="9"/>
  </w:num>
  <w:num w:numId="24">
    <w:abstractNumId w:val="2"/>
  </w:num>
  <w:num w:numId="25">
    <w:abstractNumId w:val="7"/>
  </w:num>
  <w:num w:numId="26">
    <w:abstractNumId w:val="4"/>
  </w:num>
  <w:num w:numId="27">
    <w:abstractNumId w:val="8"/>
  </w:num>
  <w:num w:numId="28">
    <w:abstractNumId w:val="28"/>
  </w:num>
  <w:num w:numId="29">
    <w:abstractNumId w:val="1"/>
  </w:num>
  <w:num w:numId="30">
    <w:abstractNumId w:val="12"/>
  </w:num>
  <w:num w:numId="31">
    <w:abstractNumId w:val="30"/>
  </w:num>
  <w:num w:numId="32">
    <w:abstractNumId w:val="25"/>
  </w:num>
  <w:num w:numId="33">
    <w:abstractNumId w:val="26"/>
  </w:num>
  <w:num w:numId="3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7C6"/>
    <w:rsid w:val="00023982"/>
    <w:rsid w:val="000359FE"/>
    <w:rsid w:val="00035AD8"/>
    <w:rsid w:val="00037CA4"/>
    <w:rsid w:val="000445A3"/>
    <w:rsid w:val="00051B4C"/>
    <w:rsid w:val="00054E3D"/>
    <w:rsid w:val="00061E64"/>
    <w:rsid w:val="00073CC4"/>
    <w:rsid w:val="0008795B"/>
    <w:rsid w:val="00093D76"/>
    <w:rsid w:val="000A379D"/>
    <w:rsid w:val="000A7759"/>
    <w:rsid w:val="000B0D64"/>
    <w:rsid w:val="000B134C"/>
    <w:rsid w:val="000B281B"/>
    <w:rsid w:val="000C004C"/>
    <w:rsid w:val="000E3D6F"/>
    <w:rsid w:val="000E6211"/>
    <w:rsid w:val="000F0152"/>
    <w:rsid w:val="000F40F3"/>
    <w:rsid w:val="000F6E7B"/>
    <w:rsid w:val="000F74C1"/>
    <w:rsid w:val="000F77C7"/>
    <w:rsid w:val="00110B8A"/>
    <w:rsid w:val="0011196A"/>
    <w:rsid w:val="00112E2A"/>
    <w:rsid w:val="00120A71"/>
    <w:rsid w:val="001220C4"/>
    <w:rsid w:val="0012469F"/>
    <w:rsid w:val="00125E07"/>
    <w:rsid w:val="0012687D"/>
    <w:rsid w:val="00127D8F"/>
    <w:rsid w:val="00130C34"/>
    <w:rsid w:val="0014387A"/>
    <w:rsid w:val="0015379F"/>
    <w:rsid w:val="001635F0"/>
    <w:rsid w:val="00163C07"/>
    <w:rsid w:val="001655A3"/>
    <w:rsid w:val="001675A4"/>
    <w:rsid w:val="00174394"/>
    <w:rsid w:val="001748B2"/>
    <w:rsid w:val="00175897"/>
    <w:rsid w:val="00175A9E"/>
    <w:rsid w:val="0017797B"/>
    <w:rsid w:val="00185BCE"/>
    <w:rsid w:val="00190E38"/>
    <w:rsid w:val="00192299"/>
    <w:rsid w:val="001934A9"/>
    <w:rsid w:val="00197145"/>
    <w:rsid w:val="00197DC5"/>
    <w:rsid w:val="001A638D"/>
    <w:rsid w:val="001B51A6"/>
    <w:rsid w:val="001C1D05"/>
    <w:rsid w:val="001C1E4B"/>
    <w:rsid w:val="001D2F7C"/>
    <w:rsid w:val="001D4DCD"/>
    <w:rsid w:val="001F052A"/>
    <w:rsid w:val="002014E8"/>
    <w:rsid w:val="0020183B"/>
    <w:rsid w:val="00204204"/>
    <w:rsid w:val="00204FC6"/>
    <w:rsid w:val="0020600E"/>
    <w:rsid w:val="00206067"/>
    <w:rsid w:val="00206216"/>
    <w:rsid w:val="00207529"/>
    <w:rsid w:val="0021058E"/>
    <w:rsid w:val="00210F86"/>
    <w:rsid w:val="00212814"/>
    <w:rsid w:val="00212C31"/>
    <w:rsid w:val="00222667"/>
    <w:rsid w:val="00225C3F"/>
    <w:rsid w:val="0022758E"/>
    <w:rsid w:val="002313C7"/>
    <w:rsid w:val="00232180"/>
    <w:rsid w:val="002333F4"/>
    <w:rsid w:val="00235746"/>
    <w:rsid w:val="00240C6E"/>
    <w:rsid w:val="0024217A"/>
    <w:rsid w:val="002451F9"/>
    <w:rsid w:val="0024595A"/>
    <w:rsid w:val="00247EB0"/>
    <w:rsid w:val="0025467C"/>
    <w:rsid w:val="00270A46"/>
    <w:rsid w:val="0027760E"/>
    <w:rsid w:val="00277B59"/>
    <w:rsid w:val="0028517A"/>
    <w:rsid w:val="00291391"/>
    <w:rsid w:val="0029144C"/>
    <w:rsid w:val="00293C80"/>
    <w:rsid w:val="00296520"/>
    <w:rsid w:val="00296985"/>
    <w:rsid w:val="002A1FEB"/>
    <w:rsid w:val="002A44E4"/>
    <w:rsid w:val="002B3A64"/>
    <w:rsid w:val="002C2155"/>
    <w:rsid w:val="002C4F4B"/>
    <w:rsid w:val="002D020D"/>
    <w:rsid w:val="002D4DA2"/>
    <w:rsid w:val="002E4197"/>
    <w:rsid w:val="002F7A23"/>
    <w:rsid w:val="003044C0"/>
    <w:rsid w:val="0030463C"/>
    <w:rsid w:val="00310C47"/>
    <w:rsid w:val="0031161F"/>
    <w:rsid w:val="00313A9C"/>
    <w:rsid w:val="00320CC8"/>
    <w:rsid w:val="0032123B"/>
    <w:rsid w:val="00325213"/>
    <w:rsid w:val="003303CC"/>
    <w:rsid w:val="0033288E"/>
    <w:rsid w:val="00332F6C"/>
    <w:rsid w:val="003332FF"/>
    <w:rsid w:val="003337BD"/>
    <w:rsid w:val="00334E14"/>
    <w:rsid w:val="00335C18"/>
    <w:rsid w:val="0034091B"/>
    <w:rsid w:val="00353CA6"/>
    <w:rsid w:val="00354A31"/>
    <w:rsid w:val="00362358"/>
    <w:rsid w:val="003627E7"/>
    <w:rsid w:val="0036556F"/>
    <w:rsid w:val="00380C8E"/>
    <w:rsid w:val="00383717"/>
    <w:rsid w:val="00383AA2"/>
    <w:rsid w:val="0038537E"/>
    <w:rsid w:val="003A373B"/>
    <w:rsid w:val="003C2B04"/>
    <w:rsid w:val="003D3577"/>
    <w:rsid w:val="003D6108"/>
    <w:rsid w:val="003E06AA"/>
    <w:rsid w:val="003E36A2"/>
    <w:rsid w:val="003E7111"/>
    <w:rsid w:val="003F05E3"/>
    <w:rsid w:val="003F2051"/>
    <w:rsid w:val="003F3FFD"/>
    <w:rsid w:val="003F50AE"/>
    <w:rsid w:val="003F530A"/>
    <w:rsid w:val="00407A1A"/>
    <w:rsid w:val="00412DE6"/>
    <w:rsid w:val="004202BE"/>
    <w:rsid w:val="00421E39"/>
    <w:rsid w:val="00427941"/>
    <w:rsid w:val="00433072"/>
    <w:rsid w:val="00446B21"/>
    <w:rsid w:val="00446CF1"/>
    <w:rsid w:val="004537C2"/>
    <w:rsid w:val="00454088"/>
    <w:rsid w:val="0045426B"/>
    <w:rsid w:val="0045499B"/>
    <w:rsid w:val="00456241"/>
    <w:rsid w:val="00460E98"/>
    <w:rsid w:val="004671CA"/>
    <w:rsid w:val="00467455"/>
    <w:rsid w:val="004715DE"/>
    <w:rsid w:val="004767B0"/>
    <w:rsid w:val="00491455"/>
    <w:rsid w:val="004940FF"/>
    <w:rsid w:val="004A1D27"/>
    <w:rsid w:val="004A21BC"/>
    <w:rsid w:val="004A2A57"/>
    <w:rsid w:val="004A6FC1"/>
    <w:rsid w:val="004B095D"/>
    <w:rsid w:val="004B1426"/>
    <w:rsid w:val="004B1568"/>
    <w:rsid w:val="004B709F"/>
    <w:rsid w:val="004C0B66"/>
    <w:rsid w:val="004C2EA8"/>
    <w:rsid w:val="004E1E0E"/>
    <w:rsid w:val="004F616E"/>
    <w:rsid w:val="004F63A2"/>
    <w:rsid w:val="0050605C"/>
    <w:rsid w:val="0051425D"/>
    <w:rsid w:val="00515A80"/>
    <w:rsid w:val="005172B6"/>
    <w:rsid w:val="00530934"/>
    <w:rsid w:val="00531012"/>
    <w:rsid w:val="005432F8"/>
    <w:rsid w:val="0054391E"/>
    <w:rsid w:val="005502CC"/>
    <w:rsid w:val="00555F5A"/>
    <w:rsid w:val="00560956"/>
    <w:rsid w:val="00560C64"/>
    <w:rsid w:val="00574642"/>
    <w:rsid w:val="005837D5"/>
    <w:rsid w:val="005A02D2"/>
    <w:rsid w:val="005A0842"/>
    <w:rsid w:val="005B19B5"/>
    <w:rsid w:val="005B21B2"/>
    <w:rsid w:val="005B7800"/>
    <w:rsid w:val="005B78FD"/>
    <w:rsid w:val="005C73DC"/>
    <w:rsid w:val="005C775D"/>
    <w:rsid w:val="005D4506"/>
    <w:rsid w:val="005D72A3"/>
    <w:rsid w:val="005E1AD5"/>
    <w:rsid w:val="005E57B4"/>
    <w:rsid w:val="005E60B0"/>
    <w:rsid w:val="005E7909"/>
    <w:rsid w:val="005F1EBE"/>
    <w:rsid w:val="005F1FA4"/>
    <w:rsid w:val="005F47C6"/>
    <w:rsid w:val="00604F19"/>
    <w:rsid w:val="006108A5"/>
    <w:rsid w:val="00622730"/>
    <w:rsid w:val="00623A3B"/>
    <w:rsid w:val="006240E8"/>
    <w:rsid w:val="00625BDA"/>
    <w:rsid w:val="00631B43"/>
    <w:rsid w:val="0064296C"/>
    <w:rsid w:val="0064631F"/>
    <w:rsid w:val="00650F36"/>
    <w:rsid w:val="00657952"/>
    <w:rsid w:val="006645AF"/>
    <w:rsid w:val="00666FEA"/>
    <w:rsid w:val="00667838"/>
    <w:rsid w:val="00673AE0"/>
    <w:rsid w:val="00680467"/>
    <w:rsid w:val="00685099"/>
    <w:rsid w:val="006900CD"/>
    <w:rsid w:val="006929B0"/>
    <w:rsid w:val="00695D9D"/>
    <w:rsid w:val="006A2D10"/>
    <w:rsid w:val="006A4C7F"/>
    <w:rsid w:val="006A7C6D"/>
    <w:rsid w:val="006B7A3C"/>
    <w:rsid w:val="006C5A04"/>
    <w:rsid w:val="006D61E3"/>
    <w:rsid w:val="006D67D2"/>
    <w:rsid w:val="006F19FA"/>
    <w:rsid w:val="006F3845"/>
    <w:rsid w:val="00700DB4"/>
    <w:rsid w:val="00704C60"/>
    <w:rsid w:val="00715F58"/>
    <w:rsid w:val="00716642"/>
    <w:rsid w:val="007210E2"/>
    <w:rsid w:val="007222A3"/>
    <w:rsid w:val="00723E57"/>
    <w:rsid w:val="007315A3"/>
    <w:rsid w:val="00741F86"/>
    <w:rsid w:val="00742364"/>
    <w:rsid w:val="00742475"/>
    <w:rsid w:val="007476D3"/>
    <w:rsid w:val="00756494"/>
    <w:rsid w:val="007628A6"/>
    <w:rsid w:val="0076476F"/>
    <w:rsid w:val="00770BA0"/>
    <w:rsid w:val="00772C8D"/>
    <w:rsid w:val="00773794"/>
    <w:rsid w:val="007912D9"/>
    <w:rsid w:val="007943A4"/>
    <w:rsid w:val="007962B4"/>
    <w:rsid w:val="007A0937"/>
    <w:rsid w:val="007A4B8C"/>
    <w:rsid w:val="007A4B91"/>
    <w:rsid w:val="007A63E1"/>
    <w:rsid w:val="007A68AC"/>
    <w:rsid w:val="007B2534"/>
    <w:rsid w:val="007B3F67"/>
    <w:rsid w:val="007D108E"/>
    <w:rsid w:val="007D382E"/>
    <w:rsid w:val="007D6855"/>
    <w:rsid w:val="007E21B5"/>
    <w:rsid w:val="007E33D8"/>
    <w:rsid w:val="007E5D28"/>
    <w:rsid w:val="007E66F7"/>
    <w:rsid w:val="007E74A4"/>
    <w:rsid w:val="007F0762"/>
    <w:rsid w:val="007F5B99"/>
    <w:rsid w:val="007F6B93"/>
    <w:rsid w:val="0080746B"/>
    <w:rsid w:val="00810729"/>
    <w:rsid w:val="0081138C"/>
    <w:rsid w:val="00811D7F"/>
    <w:rsid w:val="00814D10"/>
    <w:rsid w:val="00832A89"/>
    <w:rsid w:val="00844369"/>
    <w:rsid w:val="008455D6"/>
    <w:rsid w:val="00845D61"/>
    <w:rsid w:val="008516DF"/>
    <w:rsid w:val="00854002"/>
    <w:rsid w:val="00854214"/>
    <w:rsid w:val="00856172"/>
    <w:rsid w:val="008625A7"/>
    <w:rsid w:val="00867FD7"/>
    <w:rsid w:val="00877231"/>
    <w:rsid w:val="00885F88"/>
    <w:rsid w:val="00886E46"/>
    <w:rsid w:val="00893FE0"/>
    <w:rsid w:val="00894F0A"/>
    <w:rsid w:val="00896854"/>
    <w:rsid w:val="008B07C4"/>
    <w:rsid w:val="008B2B52"/>
    <w:rsid w:val="008B3E93"/>
    <w:rsid w:val="008B4897"/>
    <w:rsid w:val="008D6923"/>
    <w:rsid w:val="008D7038"/>
    <w:rsid w:val="008D7B02"/>
    <w:rsid w:val="008E7904"/>
    <w:rsid w:val="008E7CE5"/>
    <w:rsid w:val="008F3227"/>
    <w:rsid w:val="008F49B3"/>
    <w:rsid w:val="008F4BB9"/>
    <w:rsid w:val="008F60DD"/>
    <w:rsid w:val="008F6164"/>
    <w:rsid w:val="00903E9C"/>
    <w:rsid w:val="009071EB"/>
    <w:rsid w:val="00911CD5"/>
    <w:rsid w:val="00911EFA"/>
    <w:rsid w:val="00912A07"/>
    <w:rsid w:val="00917112"/>
    <w:rsid w:val="00920D3D"/>
    <w:rsid w:val="00921960"/>
    <w:rsid w:val="009244F4"/>
    <w:rsid w:val="0092555A"/>
    <w:rsid w:val="00934F41"/>
    <w:rsid w:val="009367BF"/>
    <w:rsid w:val="00941E0E"/>
    <w:rsid w:val="00941E28"/>
    <w:rsid w:val="00944587"/>
    <w:rsid w:val="00945662"/>
    <w:rsid w:val="009477DF"/>
    <w:rsid w:val="009515B1"/>
    <w:rsid w:val="00953511"/>
    <w:rsid w:val="0095503F"/>
    <w:rsid w:val="00955A1B"/>
    <w:rsid w:val="009606D0"/>
    <w:rsid w:val="00965F1F"/>
    <w:rsid w:val="0097433C"/>
    <w:rsid w:val="00974735"/>
    <w:rsid w:val="0098094D"/>
    <w:rsid w:val="00991B13"/>
    <w:rsid w:val="00995832"/>
    <w:rsid w:val="009A32E2"/>
    <w:rsid w:val="009A7418"/>
    <w:rsid w:val="009B0B82"/>
    <w:rsid w:val="009B4278"/>
    <w:rsid w:val="009C1340"/>
    <w:rsid w:val="009E1544"/>
    <w:rsid w:val="009F4287"/>
    <w:rsid w:val="009F5962"/>
    <w:rsid w:val="009F72B9"/>
    <w:rsid w:val="00A050FA"/>
    <w:rsid w:val="00A1174D"/>
    <w:rsid w:val="00A13B9D"/>
    <w:rsid w:val="00A206CB"/>
    <w:rsid w:val="00A4107B"/>
    <w:rsid w:val="00A41C62"/>
    <w:rsid w:val="00A46602"/>
    <w:rsid w:val="00A63278"/>
    <w:rsid w:val="00A64BBE"/>
    <w:rsid w:val="00A67ADD"/>
    <w:rsid w:val="00A71691"/>
    <w:rsid w:val="00A74372"/>
    <w:rsid w:val="00A86FD7"/>
    <w:rsid w:val="00AA393A"/>
    <w:rsid w:val="00AC0B75"/>
    <w:rsid w:val="00AC45D5"/>
    <w:rsid w:val="00AD1F04"/>
    <w:rsid w:val="00AD6092"/>
    <w:rsid w:val="00AD6194"/>
    <w:rsid w:val="00AD67B3"/>
    <w:rsid w:val="00AE7DE7"/>
    <w:rsid w:val="00AF5B1D"/>
    <w:rsid w:val="00B01FD1"/>
    <w:rsid w:val="00B07285"/>
    <w:rsid w:val="00B0735A"/>
    <w:rsid w:val="00B10796"/>
    <w:rsid w:val="00B13AE3"/>
    <w:rsid w:val="00B267BE"/>
    <w:rsid w:val="00B33A49"/>
    <w:rsid w:val="00B343DA"/>
    <w:rsid w:val="00B405A7"/>
    <w:rsid w:val="00B42272"/>
    <w:rsid w:val="00B6583E"/>
    <w:rsid w:val="00B65AD8"/>
    <w:rsid w:val="00B66A05"/>
    <w:rsid w:val="00B67EE1"/>
    <w:rsid w:val="00B7772D"/>
    <w:rsid w:val="00B80246"/>
    <w:rsid w:val="00B8217B"/>
    <w:rsid w:val="00B93858"/>
    <w:rsid w:val="00B95182"/>
    <w:rsid w:val="00B96C04"/>
    <w:rsid w:val="00B978CE"/>
    <w:rsid w:val="00BA0D89"/>
    <w:rsid w:val="00BA32FF"/>
    <w:rsid w:val="00BA6612"/>
    <w:rsid w:val="00BB4C06"/>
    <w:rsid w:val="00BB76CC"/>
    <w:rsid w:val="00BC2431"/>
    <w:rsid w:val="00BC36CC"/>
    <w:rsid w:val="00BC3BB4"/>
    <w:rsid w:val="00BC4041"/>
    <w:rsid w:val="00BC46DA"/>
    <w:rsid w:val="00BC49AC"/>
    <w:rsid w:val="00BD3B2D"/>
    <w:rsid w:val="00BD6D88"/>
    <w:rsid w:val="00BE3360"/>
    <w:rsid w:val="00BF01C9"/>
    <w:rsid w:val="00BF06CA"/>
    <w:rsid w:val="00BF0BD9"/>
    <w:rsid w:val="00C000B6"/>
    <w:rsid w:val="00C007EA"/>
    <w:rsid w:val="00C04364"/>
    <w:rsid w:val="00C1020A"/>
    <w:rsid w:val="00C16BD0"/>
    <w:rsid w:val="00C215C9"/>
    <w:rsid w:val="00C21AB7"/>
    <w:rsid w:val="00C257D2"/>
    <w:rsid w:val="00C27602"/>
    <w:rsid w:val="00C27EFF"/>
    <w:rsid w:val="00C308AE"/>
    <w:rsid w:val="00C31D32"/>
    <w:rsid w:val="00C32FB1"/>
    <w:rsid w:val="00C4441C"/>
    <w:rsid w:val="00C5687B"/>
    <w:rsid w:val="00C64E1F"/>
    <w:rsid w:val="00C71C8D"/>
    <w:rsid w:val="00C748BB"/>
    <w:rsid w:val="00C75BAE"/>
    <w:rsid w:val="00C83199"/>
    <w:rsid w:val="00C85E98"/>
    <w:rsid w:val="00C867AD"/>
    <w:rsid w:val="00C9350F"/>
    <w:rsid w:val="00C9355D"/>
    <w:rsid w:val="00C938EC"/>
    <w:rsid w:val="00CA0D99"/>
    <w:rsid w:val="00CB3724"/>
    <w:rsid w:val="00CB46FA"/>
    <w:rsid w:val="00CC114B"/>
    <w:rsid w:val="00CC3027"/>
    <w:rsid w:val="00CC5055"/>
    <w:rsid w:val="00CC59C2"/>
    <w:rsid w:val="00CC644D"/>
    <w:rsid w:val="00CD086C"/>
    <w:rsid w:val="00CD20ED"/>
    <w:rsid w:val="00CD2F84"/>
    <w:rsid w:val="00CD3D9F"/>
    <w:rsid w:val="00CD4A83"/>
    <w:rsid w:val="00CD6F6F"/>
    <w:rsid w:val="00CE02B2"/>
    <w:rsid w:val="00D01AB6"/>
    <w:rsid w:val="00D07E33"/>
    <w:rsid w:val="00D10CF5"/>
    <w:rsid w:val="00D153C4"/>
    <w:rsid w:val="00D21C5E"/>
    <w:rsid w:val="00D254D6"/>
    <w:rsid w:val="00D26DAC"/>
    <w:rsid w:val="00D273BC"/>
    <w:rsid w:val="00D3324B"/>
    <w:rsid w:val="00D3338F"/>
    <w:rsid w:val="00D3365E"/>
    <w:rsid w:val="00D366DE"/>
    <w:rsid w:val="00D40C36"/>
    <w:rsid w:val="00D46CA2"/>
    <w:rsid w:val="00D53D69"/>
    <w:rsid w:val="00D55EB2"/>
    <w:rsid w:val="00D609ED"/>
    <w:rsid w:val="00D616B2"/>
    <w:rsid w:val="00D66023"/>
    <w:rsid w:val="00D72127"/>
    <w:rsid w:val="00D72A07"/>
    <w:rsid w:val="00D7337D"/>
    <w:rsid w:val="00D7542D"/>
    <w:rsid w:val="00D75FBE"/>
    <w:rsid w:val="00D8537F"/>
    <w:rsid w:val="00D86C3C"/>
    <w:rsid w:val="00D91FC0"/>
    <w:rsid w:val="00D93940"/>
    <w:rsid w:val="00D96C66"/>
    <w:rsid w:val="00DA0405"/>
    <w:rsid w:val="00DA1008"/>
    <w:rsid w:val="00DA19CB"/>
    <w:rsid w:val="00DA4D78"/>
    <w:rsid w:val="00DA5DDA"/>
    <w:rsid w:val="00DB3371"/>
    <w:rsid w:val="00DC1955"/>
    <w:rsid w:val="00DC2009"/>
    <w:rsid w:val="00DE202B"/>
    <w:rsid w:val="00DF20C7"/>
    <w:rsid w:val="00DF2BB0"/>
    <w:rsid w:val="00DF4F41"/>
    <w:rsid w:val="00DF79B1"/>
    <w:rsid w:val="00E01A18"/>
    <w:rsid w:val="00E02960"/>
    <w:rsid w:val="00E0433A"/>
    <w:rsid w:val="00E05EE7"/>
    <w:rsid w:val="00E10824"/>
    <w:rsid w:val="00E20B72"/>
    <w:rsid w:val="00E23C47"/>
    <w:rsid w:val="00E23FF0"/>
    <w:rsid w:val="00E24081"/>
    <w:rsid w:val="00E27267"/>
    <w:rsid w:val="00E37D72"/>
    <w:rsid w:val="00E45FEB"/>
    <w:rsid w:val="00E5475B"/>
    <w:rsid w:val="00E548C7"/>
    <w:rsid w:val="00E5711C"/>
    <w:rsid w:val="00E57D2D"/>
    <w:rsid w:val="00E65A8F"/>
    <w:rsid w:val="00E75CFE"/>
    <w:rsid w:val="00E801B6"/>
    <w:rsid w:val="00E80C78"/>
    <w:rsid w:val="00E84D11"/>
    <w:rsid w:val="00E9344D"/>
    <w:rsid w:val="00E95FC7"/>
    <w:rsid w:val="00E96314"/>
    <w:rsid w:val="00E96C9F"/>
    <w:rsid w:val="00EA377C"/>
    <w:rsid w:val="00EA528A"/>
    <w:rsid w:val="00EA52B0"/>
    <w:rsid w:val="00EA5BF1"/>
    <w:rsid w:val="00EA5C34"/>
    <w:rsid w:val="00EB7DDE"/>
    <w:rsid w:val="00EC5C88"/>
    <w:rsid w:val="00ED7F5A"/>
    <w:rsid w:val="00EE26DD"/>
    <w:rsid w:val="00EF343C"/>
    <w:rsid w:val="00EF3B98"/>
    <w:rsid w:val="00EF5366"/>
    <w:rsid w:val="00EF6897"/>
    <w:rsid w:val="00EF7DC4"/>
    <w:rsid w:val="00F05643"/>
    <w:rsid w:val="00F104CC"/>
    <w:rsid w:val="00F120E0"/>
    <w:rsid w:val="00F124DD"/>
    <w:rsid w:val="00F20735"/>
    <w:rsid w:val="00F2689C"/>
    <w:rsid w:val="00F36872"/>
    <w:rsid w:val="00F37B76"/>
    <w:rsid w:val="00F40CBA"/>
    <w:rsid w:val="00F40EC5"/>
    <w:rsid w:val="00F41124"/>
    <w:rsid w:val="00F46618"/>
    <w:rsid w:val="00F4784A"/>
    <w:rsid w:val="00F51D98"/>
    <w:rsid w:val="00F53C22"/>
    <w:rsid w:val="00F618BE"/>
    <w:rsid w:val="00F625DF"/>
    <w:rsid w:val="00F631A2"/>
    <w:rsid w:val="00F70967"/>
    <w:rsid w:val="00F81750"/>
    <w:rsid w:val="00F8519F"/>
    <w:rsid w:val="00F860B1"/>
    <w:rsid w:val="00F94A65"/>
    <w:rsid w:val="00F954F0"/>
    <w:rsid w:val="00F962AC"/>
    <w:rsid w:val="00FA5064"/>
    <w:rsid w:val="00FA7095"/>
    <w:rsid w:val="00FB5BC2"/>
    <w:rsid w:val="00FC53D8"/>
    <w:rsid w:val="00FD3FB1"/>
    <w:rsid w:val="00FE749D"/>
    <w:rsid w:val="00FF17C2"/>
    <w:rsid w:val="00FF4608"/>
    <w:rsid w:val="00FF7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D198CF4"/>
  <w14:defaultImageDpi w14:val="0"/>
  <w15:docId w15:val="{5E59EF23-D0B9-44FC-BB65-A05C14BC3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footnote text" w:uiPriority="0"/>
    <w:lsdException w:name="caption" w:semiHidden="1" w:uiPriority="35" w:unhideWhenUsed="1" w:qFormat="1"/>
    <w:lsdException w:name="footnote reference" w:uiPriority="0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(Web)" w:semiHidden="1" w:uiPriority="0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F2BB0"/>
    <w:rPr>
      <w:rFonts w:cs="Times New Roman"/>
    </w:rPr>
  </w:style>
  <w:style w:type="paragraph" w:styleId="1">
    <w:name w:val="heading 1"/>
    <w:basedOn w:val="a"/>
    <w:next w:val="a"/>
    <w:link w:val="10"/>
    <w:uiPriority w:val="9"/>
    <w:qFormat/>
    <w:rsid w:val="005F47C6"/>
    <w:pPr>
      <w:keepNext/>
      <w:keepLines/>
      <w:spacing w:before="640" w:after="480" w:line="360" w:lineRule="auto"/>
      <w:jc w:val="center"/>
      <w:outlineLvl w:val="0"/>
    </w:pPr>
    <w:rPr>
      <w:rFonts w:ascii="Times New Roman" w:hAnsi="Times New Roman"/>
      <w:b/>
      <w:sz w:val="4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5F47C6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5F47C6"/>
    <w:pPr>
      <w:keepNext/>
      <w:keepLines/>
      <w:widowControl w:val="0"/>
      <w:autoSpaceDE w:val="0"/>
      <w:autoSpaceDN w:val="0"/>
      <w:adjustRightInd w:val="0"/>
      <w:spacing w:before="200" w:after="0" w:line="240" w:lineRule="auto"/>
      <w:outlineLvl w:val="2"/>
    </w:pPr>
    <w:rPr>
      <w:rFonts w:asciiTheme="majorHAnsi" w:eastAsiaTheme="majorEastAsia" w:hAnsiTheme="majorHAnsi"/>
      <w:b/>
      <w:bCs/>
      <w:color w:val="4F81BD" w:themeColor="accent1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F47C6"/>
    <w:rPr>
      <w:rFonts w:ascii="Times New Roman" w:hAnsi="Times New Roman" w:cs="Times New Roman"/>
      <w:b/>
      <w:sz w:val="20"/>
      <w:szCs w:val="20"/>
      <w:lang w:val="x-none" w:eastAsia="ru-RU"/>
    </w:rPr>
  </w:style>
  <w:style w:type="character" w:customStyle="1" w:styleId="20">
    <w:name w:val="Заголовок 2 Знак"/>
    <w:basedOn w:val="a0"/>
    <w:link w:val="2"/>
    <w:uiPriority w:val="9"/>
    <w:locked/>
    <w:rsid w:val="005F47C6"/>
    <w:rPr>
      <w:rFonts w:asciiTheme="majorHAnsi" w:eastAsiaTheme="majorEastAsia" w:hAnsiTheme="majorHAnsi" w:cs="Times New Roman"/>
      <w:b/>
      <w:bCs/>
      <w:color w:val="4F81BD" w:themeColor="accent1"/>
      <w:sz w:val="26"/>
      <w:szCs w:val="26"/>
      <w:lang w:val="en-US" w:eastAsia="x-none"/>
    </w:rPr>
  </w:style>
  <w:style w:type="character" w:customStyle="1" w:styleId="30">
    <w:name w:val="Заголовок 3 Знак"/>
    <w:basedOn w:val="a0"/>
    <w:link w:val="3"/>
    <w:uiPriority w:val="9"/>
    <w:locked/>
    <w:rsid w:val="005F47C6"/>
    <w:rPr>
      <w:rFonts w:asciiTheme="majorHAnsi" w:eastAsiaTheme="majorEastAsia" w:hAnsiTheme="majorHAnsi" w:cs="Times New Roman"/>
      <w:b/>
      <w:bCs/>
      <w:color w:val="4F81BD" w:themeColor="accent1"/>
      <w:sz w:val="24"/>
      <w:szCs w:val="24"/>
      <w:lang w:val="en-US" w:eastAsia="x-none"/>
    </w:rPr>
  </w:style>
  <w:style w:type="paragraph" w:customStyle="1" w:styleId="Style5">
    <w:name w:val="Style5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8">
    <w:name w:val="Style8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9">
    <w:name w:val="Style9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11">
    <w:name w:val="Style11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12">
    <w:name w:val="Style12"/>
    <w:basedOn w:val="a"/>
    <w:uiPriority w:val="99"/>
    <w:rsid w:val="005F47C6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14">
    <w:name w:val="Style14"/>
    <w:basedOn w:val="a"/>
    <w:uiPriority w:val="99"/>
    <w:rsid w:val="005F47C6"/>
    <w:pPr>
      <w:widowControl w:val="0"/>
      <w:autoSpaceDE w:val="0"/>
      <w:autoSpaceDN w:val="0"/>
      <w:adjustRightInd w:val="0"/>
      <w:spacing w:after="0" w:line="310" w:lineRule="exact"/>
      <w:jc w:val="both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16">
    <w:name w:val="Style16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18">
    <w:name w:val="Style18"/>
    <w:basedOn w:val="a"/>
    <w:uiPriority w:val="99"/>
    <w:rsid w:val="005F47C6"/>
    <w:pPr>
      <w:widowControl w:val="0"/>
      <w:autoSpaceDE w:val="0"/>
      <w:autoSpaceDN w:val="0"/>
      <w:adjustRightInd w:val="0"/>
      <w:spacing w:after="0" w:line="314" w:lineRule="exact"/>
      <w:ind w:firstLine="696"/>
      <w:jc w:val="both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23">
    <w:name w:val="Style23"/>
    <w:basedOn w:val="a"/>
    <w:uiPriority w:val="99"/>
    <w:rsid w:val="005F47C6"/>
    <w:pPr>
      <w:widowControl w:val="0"/>
      <w:autoSpaceDE w:val="0"/>
      <w:autoSpaceDN w:val="0"/>
      <w:adjustRightInd w:val="0"/>
      <w:spacing w:after="0" w:line="326" w:lineRule="exact"/>
      <w:jc w:val="center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32">
    <w:name w:val="Style32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35">
    <w:name w:val="Style35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36">
    <w:name w:val="Style36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54">
    <w:name w:val="Style54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60">
    <w:name w:val="Style60"/>
    <w:basedOn w:val="a"/>
    <w:uiPriority w:val="99"/>
    <w:rsid w:val="005F47C6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62">
    <w:name w:val="Style62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66">
    <w:name w:val="Style66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69">
    <w:name w:val="Style69"/>
    <w:basedOn w:val="a"/>
    <w:uiPriority w:val="99"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FontStyle82">
    <w:name w:val="Font Style82"/>
    <w:basedOn w:val="a0"/>
    <w:uiPriority w:val="99"/>
    <w:rsid w:val="005F47C6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90">
    <w:name w:val="Font Style90"/>
    <w:basedOn w:val="a0"/>
    <w:uiPriority w:val="99"/>
    <w:rsid w:val="005F47C6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FontStyle92">
    <w:name w:val="Font Style92"/>
    <w:basedOn w:val="a0"/>
    <w:uiPriority w:val="99"/>
    <w:rsid w:val="005F47C6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07">
    <w:name w:val="Font Style107"/>
    <w:basedOn w:val="a0"/>
    <w:uiPriority w:val="99"/>
    <w:rsid w:val="005F47C6"/>
    <w:rPr>
      <w:rFonts w:ascii="Times New Roman" w:hAnsi="Times New Roman" w:cs="Times New Roman"/>
      <w:sz w:val="20"/>
      <w:szCs w:val="20"/>
    </w:rPr>
  </w:style>
  <w:style w:type="character" w:customStyle="1" w:styleId="FontStyle116">
    <w:name w:val="Font Style116"/>
    <w:basedOn w:val="a0"/>
    <w:uiPriority w:val="99"/>
    <w:rsid w:val="005F47C6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126">
    <w:name w:val="Font Style126"/>
    <w:basedOn w:val="a0"/>
    <w:uiPriority w:val="99"/>
    <w:rsid w:val="005F47C6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127">
    <w:name w:val="Font Style127"/>
    <w:basedOn w:val="a0"/>
    <w:uiPriority w:val="99"/>
    <w:rsid w:val="005F47C6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FontStyle128">
    <w:name w:val="Font Style128"/>
    <w:basedOn w:val="a0"/>
    <w:uiPriority w:val="99"/>
    <w:rsid w:val="005F47C6"/>
    <w:rPr>
      <w:rFonts w:ascii="Times New Roman" w:hAnsi="Times New Roman" w:cs="Times New Roman"/>
      <w:b/>
      <w:bCs/>
      <w:i/>
      <w:iCs/>
      <w:sz w:val="8"/>
      <w:szCs w:val="8"/>
    </w:rPr>
  </w:style>
  <w:style w:type="character" w:customStyle="1" w:styleId="FontStyle129">
    <w:name w:val="Font Style129"/>
    <w:basedOn w:val="a0"/>
    <w:uiPriority w:val="99"/>
    <w:rsid w:val="005F47C6"/>
    <w:rPr>
      <w:rFonts w:ascii="Georgia" w:hAnsi="Georgia" w:cs="Georgia"/>
      <w:b/>
      <w:bCs/>
      <w:sz w:val="8"/>
      <w:szCs w:val="8"/>
    </w:rPr>
  </w:style>
  <w:style w:type="paragraph" w:styleId="a3">
    <w:name w:val="footer"/>
    <w:basedOn w:val="a"/>
    <w:link w:val="a4"/>
    <w:uiPriority w:val="99"/>
    <w:unhideWhenUsed/>
    <w:rsid w:val="005F47C6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F47C6"/>
    <w:rPr>
      <w:rFonts w:ascii="Times New Roman" w:eastAsiaTheme="minorEastAsia" w:hAnsi="Times New Roman" w:cs="Times New Roman"/>
      <w:sz w:val="24"/>
      <w:szCs w:val="24"/>
      <w:lang w:val="en-US" w:eastAsia="x-none"/>
    </w:rPr>
  </w:style>
  <w:style w:type="paragraph" w:styleId="a5">
    <w:name w:val="header"/>
    <w:basedOn w:val="a"/>
    <w:link w:val="a6"/>
    <w:uiPriority w:val="99"/>
    <w:unhideWhenUsed/>
    <w:rsid w:val="005F47C6"/>
    <w:pPr>
      <w:widowControl w:val="0"/>
      <w:tabs>
        <w:tab w:val="center" w:pos="4844"/>
        <w:tab w:val="right" w:pos="9689"/>
      </w:tabs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a6">
    <w:name w:val="Верхний колонтитул Знак"/>
    <w:basedOn w:val="a0"/>
    <w:link w:val="a5"/>
    <w:uiPriority w:val="99"/>
    <w:locked/>
    <w:rsid w:val="005F47C6"/>
    <w:rPr>
      <w:rFonts w:ascii="Times New Roman" w:eastAsiaTheme="minorEastAsia" w:hAnsi="Times New Roman" w:cs="Times New Roman"/>
      <w:sz w:val="24"/>
      <w:szCs w:val="24"/>
      <w:lang w:val="en-US" w:eastAsia="x-none"/>
    </w:rPr>
  </w:style>
  <w:style w:type="character" w:styleId="a7">
    <w:name w:val="Hyperlink"/>
    <w:basedOn w:val="a0"/>
    <w:uiPriority w:val="99"/>
    <w:rsid w:val="005F47C6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197145"/>
    <w:pPr>
      <w:spacing w:after="0" w:line="240" w:lineRule="auto"/>
      <w:ind w:left="284" w:hanging="284"/>
    </w:pPr>
    <w:rPr>
      <w:rFonts w:ascii="Times New Roman" w:hAnsi="Times New Roman"/>
      <w:sz w:val="32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5F47C6"/>
    <w:pPr>
      <w:tabs>
        <w:tab w:val="right" w:leader="dot" w:pos="8931"/>
      </w:tabs>
      <w:spacing w:after="0" w:line="360" w:lineRule="auto"/>
      <w:ind w:left="142"/>
    </w:pPr>
    <w:rPr>
      <w:rFonts w:ascii="Times New Roman" w:hAnsi="Times New Roman"/>
      <w:bCs/>
      <w:i/>
      <w:noProof/>
      <w:sz w:val="32"/>
      <w:szCs w:val="20"/>
      <w:lang w:eastAsia="ru-RU"/>
    </w:rPr>
  </w:style>
  <w:style w:type="paragraph" w:styleId="a8">
    <w:name w:val="Body Text"/>
    <w:basedOn w:val="a"/>
    <w:link w:val="a9"/>
    <w:uiPriority w:val="99"/>
    <w:rsid w:val="005F47C6"/>
    <w:pPr>
      <w:spacing w:after="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9">
    <w:name w:val="Основной текст Знак"/>
    <w:basedOn w:val="a0"/>
    <w:link w:val="a8"/>
    <w:uiPriority w:val="99"/>
    <w:locked/>
    <w:rsid w:val="005F47C6"/>
    <w:rPr>
      <w:rFonts w:ascii="Times New Roman" w:hAnsi="Times New Roman" w:cs="Times New Roman"/>
      <w:sz w:val="20"/>
      <w:szCs w:val="20"/>
      <w:lang w:val="x-none" w:eastAsia="ru-RU"/>
    </w:rPr>
  </w:style>
  <w:style w:type="paragraph" w:customStyle="1" w:styleId="Default">
    <w:name w:val="Default"/>
    <w:rsid w:val="005F47C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31">
    <w:name w:val="toc 3"/>
    <w:basedOn w:val="a"/>
    <w:next w:val="a"/>
    <w:autoRedefine/>
    <w:uiPriority w:val="39"/>
    <w:unhideWhenUsed/>
    <w:rsid w:val="005F47C6"/>
    <w:pPr>
      <w:widowControl w:val="0"/>
      <w:autoSpaceDE w:val="0"/>
      <w:autoSpaceDN w:val="0"/>
      <w:adjustRightInd w:val="0"/>
      <w:spacing w:after="100" w:line="240" w:lineRule="auto"/>
      <w:ind w:left="480"/>
    </w:pPr>
    <w:rPr>
      <w:rFonts w:ascii="Times New Roman" w:eastAsiaTheme="minorEastAsia" w:hAnsi="Times New Roman"/>
      <w:sz w:val="24"/>
      <w:szCs w:val="24"/>
      <w:lang w:val="en-US"/>
    </w:rPr>
  </w:style>
  <w:style w:type="paragraph" w:customStyle="1" w:styleId="Style6">
    <w:name w:val="Style6"/>
    <w:basedOn w:val="a"/>
    <w:uiPriority w:val="99"/>
    <w:rsid w:val="005F47C6"/>
    <w:pPr>
      <w:widowControl w:val="0"/>
      <w:autoSpaceDE w:val="0"/>
      <w:autoSpaceDN w:val="0"/>
      <w:adjustRightInd w:val="0"/>
      <w:spacing w:after="0" w:line="523" w:lineRule="exact"/>
      <w:jc w:val="center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apple-converted-space">
    <w:name w:val="apple-converted-space"/>
    <w:basedOn w:val="a0"/>
    <w:rsid w:val="005F47C6"/>
    <w:rPr>
      <w:rFonts w:cs="Times New Roman"/>
    </w:rPr>
  </w:style>
  <w:style w:type="paragraph" w:styleId="aa">
    <w:name w:val="List Paragraph"/>
    <w:basedOn w:val="a"/>
    <w:link w:val="ab"/>
    <w:uiPriority w:val="34"/>
    <w:qFormat/>
    <w:rsid w:val="005F47C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FontStyle56">
    <w:name w:val="Font Style56"/>
    <w:basedOn w:val="a0"/>
    <w:uiPriority w:val="99"/>
    <w:rsid w:val="005F47C6"/>
    <w:rPr>
      <w:rFonts w:ascii="Times New Roman" w:hAnsi="Times New Roman" w:cs="Times New Roman"/>
      <w:sz w:val="26"/>
      <w:szCs w:val="26"/>
    </w:rPr>
  </w:style>
  <w:style w:type="paragraph" w:styleId="ac">
    <w:name w:val="Title"/>
    <w:basedOn w:val="a"/>
    <w:link w:val="ad"/>
    <w:uiPriority w:val="10"/>
    <w:qFormat/>
    <w:rsid w:val="005F47C6"/>
    <w:pPr>
      <w:spacing w:after="0" w:line="240" w:lineRule="auto"/>
      <w:jc w:val="center"/>
    </w:pPr>
    <w:rPr>
      <w:rFonts w:ascii="Times New Roman" w:hAnsi="Times New Roman"/>
      <w:b/>
      <w:sz w:val="20"/>
      <w:szCs w:val="20"/>
      <w:lang w:eastAsia="ru-RU"/>
    </w:rPr>
  </w:style>
  <w:style w:type="paragraph" w:styleId="ae">
    <w:name w:val="Normal (Web)"/>
    <w:basedOn w:val="a"/>
    <w:uiPriority w:val="99"/>
    <w:rsid w:val="005F47C6"/>
    <w:pPr>
      <w:spacing w:before="100" w:after="100" w:line="240" w:lineRule="auto"/>
    </w:pPr>
    <w:rPr>
      <w:rFonts w:ascii="Times New Roman" w:hAnsi="Times New Roman"/>
      <w:sz w:val="24"/>
      <w:szCs w:val="20"/>
      <w:lang w:eastAsia="ru-RU"/>
    </w:rPr>
  </w:style>
  <w:style w:type="character" w:customStyle="1" w:styleId="ad">
    <w:name w:val="Заголовок Знак"/>
    <w:basedOn w:val="a0"/>
    <w:link w:val="ac"/>
    <w:uiPriority w:val="10"/>
    <w:locked/>
    <w:rsid w:val="005F47C6"/>
    <w:rPr>
      <w:rFonts w:ascii="Times New Roman" w:hAnsi="Times New Roman" w:cs="Times New Roman"/>
      <w:b/>
      <w:sz w:val="20"/>
      <w:szCs w:val="20"/>
      <w:lang w:val="x-none" w:eastAsia="ru-RU"/>
    </w:rPr>
  </w:style>
  <w:style w:type="paragraph" w:customStyle="1" w:styleId="Style45">
    <w:name w:val="Style45"/>
    <w:basedOn w:val="a"/>
    <w:uiPriority w:val="99"/>
    <w:rsid w:val="005F47C6"/>
    <w:pPr>
      <w:widowControl w:val="0"/>
      <w:autoSpaceDE w:val="0"/>
      <w:autoSpaceDN w:val="0"/>
      <w:adjustRightInd w:val="0"/>
      <w:spacing w:after="0" w:line="485" w:lineRule="exact"/>
      <w:ind w:hanging="355"/>
    </w:pPr>
    <w:rPr>
      <w:rFonts w:ascii="Times New Roman" w:eastAsiaTheme="minorEastAsia" w:hAnsi="Times New Roman"/>
      <w:sz w:val="24"/>
      <w:szCs w:val="24"/>
      <w:lang w:val="en-US"/>
    </w:rPr>
  </w:style>
  <w:style w:type="character" w:customStyle="1" w:styleId="FontStyle58">
    <w:name w:val="Font Style58"/>
    <w:basedOn w:val="a0"/>
    <w:uiPriority w:val="99"/>
    <w:rsid w:val="005F47C6"/>
    <w:rPr>
      <w:rFonts w:ascii="Times New Roman" w:hAnsi="Times New Roman" w:cs="Times New Roman"/>
      <w:sz w:val="30"/>
      <w:szCs w:val="30"/>
    </w:rPr>
  </w:style>
  <w:style w:type="paragraph" w:styleId="af">
    <w:name w:val="Balloon Text"/>
    <w:basedOn w:val="a"/>
    <w:link w:val="af0"/>
    <w:uiPriority w:val="99"/>
    <w:semiHidden/>
    <w:unhideWhenUsed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6"/>
      <w:szCs w:val="16"/>
      <w:lang w:val="en-US"/>
    </w:rPr>
  </w:style>
  <w:style w:type="character" w:customStyle="1" w:styleId="af0">
    <w:name w:val="Текст выноски Знак"/>
    <w:basedOn w:val="a0"/>
    <w:link w:val="af"/>
    <w:uiPriority w:val="99"/>
    <w:semiHidden/>
    <w:locked/>
    <w:rsid w:val="005F47C6"/>
    <w:rPr>
      <w:rFonts w:ascii="Tahoma" w:eastAsiaTheme="minorEastAsia" w:hAnsi="Tahoma" w:cs="Tahoma"/>
      <w:sz w:val="16"/>
      <w:szCs w:val="16"/>
      <w:lang w:val="en-US" w:eastAsia="x-none"/>
    </w:rPr>
  </w:style>
  <w:style w:type="paragraph" w:styleId="af1">
    <w:name w:val="No Spacing"/>
    <w:uiPriority w:val="1"/>
    <w:qFormat/>
    <w:rsid w:val="005F47C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val="en-US"/>
    </w:rPr>
  </w:style>
  <w:style w:type="paragraph" w:customStyle="1" w:styleId="22">
    <w:name w:val="Îñíîâíîé òåêñò ñ îòñòóïîì 2"/>
    <w:basedOn w:val="a"/>
    <w:rsid w:val="00C71C8D"/>
    <w:pPr>
      <w:spacing w:after="0" w:line="360" w:lineRule="auto"/>
      <w:ind w:firstLine="720"/>
      <w:jc w:val="center"/>
    </w:pPr>
    <w:rPr>
      <w:rFonts w:ascii="Times New Roman" w:hAnsi="Times New Roman"/>
      <w:szCs w:val="20"/>
      <w:lang w:val="en-US" w:eastAsia="ru-RU"/>
    </w:rPr>
  </w:style>
  <w:style w:type="character" w:customStyle="1" w:styleId="FontStyle428">
    <w:name w:val="Font Style428"/>
    <w:rsid w:val="00945662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45662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"/>
    <w:rsid w:val="00945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53">
    <w:name w:val="Style353"/>
    <w:basedOn w:val="a"/>
    <w:rsid w:val="009456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rsid w:val="00DB337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af2">
    <w:name w:val="список с точками"/>
    <w:rsid w:val="00903E9C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after="0"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  <w:lang w:eastAsia="ru-RU"/>
    </w:rPr>
  </w:style>
  <w:style w:type="paragraph" w:styleId="af3">
    <w:name w:val="footnote text"/>
    <w:basedOn w:val="a"/>
    <w:link w:val="af4"/>
    <w:rsid w:val="00903E9C"/>
    <w:pPr>
      <w:spacing w:after="160" w:line="259" w:lineRule="auto"/>
    </w:pPr>
    <w:rPr>
      <w:rFonts w:ascii="Calibri" w:eastAsia="Calibri" w:hAnsi="Calibri"/>
      <w:sz w:val="20"/>
      <w:szCs w:val="20"/>
    </w:rPr>
  </w:style>
  <w:style w:type="character" w:customStyle="1" w:styleId="af4">
    <w:name w:val="Текст сноски Знак"/>
    <w:basedOn w:val="a0"/>
    <w:link w:val="af3"/>
    <w:rsid w:val="00903E9C"/>
    <w:rPr>
      <w:rFonts w:ascii="Calibri" w:eastAsia="Calibri" w:hAnsi="Calibri" w:cs="Times New Roman"/>
      <w:sz w:val="20"/>
      <w:szCs w:val="20"/>
    </w:rPr>
  </w:style>
  <w:style w:type="character" w:styleId="af5">
    <w:name w:val="footnote reference"/>
    <w:rsid w:val="00903E9C"/>
    <w:rPr>
      <w:vertAlign w:val="superscript"/>
    </w:rPr>
  </w:style>
  <w:style w:type="table" w:styleId="af6">
    <w:name w:val="Table Grid"/>
    <w:basedOn w:val="a1"/>
    <w:uiPriority w:val="39"/>
    <w:rsid w:val="00F962AC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FollowedHyperlink"/>
    <w:basedOn w:val="a0"/>
    <w:uiPriority w:val="99"/>
    <w:rsid w:val="003E36A2"/>
    <w:rPr>
      <w:color w:val="800080" w:themeColor="followedHyperlink"/>
      <w:u w:val="single"/>
    </w:rPr>
  </w:style>
  <w:style w:type="paragraph" w:customStyle="1" w:styleId="Style67">
    <w:name w:val="Style67"/>
    <w:basedOn w:val="a"/>
    <w:rsid w:val="00F51D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139">
    <w:name w:val="Style139"/>
    <w:basedOn w:val="a"/>
    <w:rsid w:val="00F51D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270">
    <w:name w:val="Style270"/>
    <w:basedOn w:val="a"/>
    <w:rsid w:val="00F51D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50">
    <w:name w:val="Style350"/>
    <w:basedOn w:val="a"/>
    <w:rsid w:val="00F51D9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693">
    <w:name w:val="Font Style693"/>
    <w:rsid w:val="00F51D98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694">
    <w:name w:val="Font Style694"/>
    <w:rsid w:val="00F51D9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95">
    <w:name w:val="Font Style695"/>
    <w:rsid w:val="00F51D98"/>
    <w:rPr>
      <w:rFonts w:ascii="Times New Roman" w:hAnsi="Times New Roman" w:cs="Times New Roman"/>
      <w:i/>
      <w:iCs/>
      <w:sz w:val="22"/>
      <w:szCs w:val="22"/>
    </w:rPr>
  </w:style>
  <w:style w:type="character" w:styleId="af8">
    <w:name w:val="Strong"/>
    <w:uiPriority w:val="22"/>
    <w:qFormat/>
    <w:rsid w:val="00454088"/>
    <w:rPr>
      <w:b/>
      <w:bCs/>
    </w:rPr>
  </w:style>
  <w:style w:type="character" w:customStyle="1" w:styleId="ab">
    <w:name w:val="Абзац списка Знак"/>
    <w:link w:val="aa"/>
    <w:uiPriority w:val="34"/>
    <w:rsid w:val="00454088"/>
    <w:rPr>
      <w:rFonts w:ascii="Times New Roman" w:hAnsi="Times New Roman" w:cs="Times New Roman"/>
      <w:sz w:val="24"/>
      <w:szCs w:val="24"/>
      <w:lang w:val="en-US"/>
    </w:rPr>
  </w:style>
  <w:style w:type="table" w:customStyle="1" w:styleId="12">
    <w:name w:val="Сетка таблицы1"/>
    <w:basedOn w:val="a1"/>
    <w:next w:val="af6"/>
    <w:uiPriority w:val="39"/>
    <w:rsid w:val="00F954F0"/>
    <w:pPr>
      <w:spacing w:after="0" w:line="240" w:lineRule="auto"/>
    </w:pPr>
    <w:rPr>
      <w:rFonts w:ascii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9">
    <w:name w:val="TOC Heading"/>
    <w:basedOn w:val="1"/>
    <w:next w:val="a"/>
    <w:uiPriority w:val="39"/>
    <w:unhideWhenUsed/>
    <w:qFormat/>
    <w:rsid w:val="00673AE0"/>
    <w:pPr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365F91" w:themeColor="accent1" w:themeShade="BF"/>
      <w:sz w:val="32"/>
      <w:szCs w:val="32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407A1A"/>
    <w:rPr>
      <w:color w:val="605E5C"/>
      <w:shd w:val="clear" w:color="auto" w:fill="E1DFDD"/>
    </w:rPr>
  </w:style>
  <w:style w:type="paragraph" w:customStyle="1" w:styleId="Style129">
    <w:name w:val="Style129"/>
    <w:basedOn w:val="a"/>
    <w:rsid w:val="008B2B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customStyle="1" w:styleId="Style387">
    <w:name w:val="Style387"/>
    <w:basedOn w:val="a"/>
    <w:rsid w:val="008B2B5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681">
    <w:name w:val="Font Style681"/>
    <w:rsid w:val="008B2B52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89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76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970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9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9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7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52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187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1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2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5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7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5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08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leiner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hine.iiasa.ac.a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0F6DB2-A5F3-4C90-AF3A-AA256C7E9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33</Pages>
  <Words>8310</Words>
  <Characters>47369</Characters>
  <Application>Microsoft Office Word</Application>
  <DocSecurity>0</DocSecurity>
  <Lines>394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dc:description/>
  <cp:lastModifiedBy>Борисова Екатерина Владимировна</cp:lastModifiedBy>
  <cp:revision>4</cp:revision>
  <cp:lastPrinted>2022-04-18T18:03:00Z</cp:lastPrinted>
  <dcterms:created xsi:type="dcterms:W3CDTF">2022-06-20T12:09:00Z</dcterms:created>
  <dcterms:modified xsi:type="dcterms:W3CDTF">2022-06-30T11:51:00Z</dcterms:modified>
</cp:coreProperties>
</file>